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3B" w:rsidRPr="00A9063B" w:rsidRDefault="00A9063B" w:rsidP="00A9063B">
      <w:pPr>
        <w:pStyle w:val="1"/>
        <w:jc w:val="center"/>
        <w:rPr>
          <w:rFonts w:hint="eastAsia"/>
          <w:szCs w:val="27"/>
        </w:rPr>
      </w:pPr>
      <w:r w:rsidRPr="00A9063B">
        <w:rPr>
          <w:rFonts w:hint="eastAsia"/>
          <w:szCs w:val="27"/>
        </w:rPr>
        <w:t>试题一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b/>
          <w:color w:val="000000"/>
        </w:rPr>
      </w:pPr>
      <w:r w:rsidRPr="00A9063B">
        <w:rPr>
          <w:rFonts w:ascii="Simsun" w:hAnsi="Simsun"/>
          <w:b/>
          <w:color w:val="000000"/>
        </w:rPr>
        <w:t>一、单项选择题（每题</w:t>
      </w:r>
      <w:r w:rsidRPr="00A9063B">
        <w:rPr>
          <w:rFonts w:ascii="Simsun" w:hAnsi="Simsun"/>
          <w:b/>
          <w:color w:val="000000"/>
        </w:rPr>
        <w:t>1. 5</w:t>
      </w:r>
      <w:r w:rsidRPr="00A9063B">
        <w:rPr>
          <w:rFonts w:ascii="Simsun" w:hAnsi="Simsun"/>
          <w:b/>
          <w:color w:val="000000"/>
        </w:rPr>
        <w:t>分，共</w:t>
      </w:r>
      <w:r w:rsidRPr="00A9063B">
        <w:rPr>
          <w:rFonts w:ascii="Simsun" w:hAnsi="Simsun"/>
          <w:b/>
          <w:color w:val="000000"/>
        </w:rPr>
        <w:t>30</w:t>
      </w:r>
      <w:r w:rsidRPr="00A9063B">
        <w:rPr>
          <w:rFonts w:ascii="Simsun" w:hAnsi="Simsun"/>
          <w:b/>
          <w:color w:val="000000"/>
        </w:rPr>
        <w:t>分）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</w:t>
      </w:r>
      <w:r w:rsidRPr="00A9063B">
        <w:rPr>
          <w:rFonts w:ascii="Simsun" w:hAnsi="Simsun"/>
          <w:color w:val="000000"/>
        </w:rPr>
        <w:t>、一座大楼内的一个计算机网络系统，属于（</w:t>
      </w:r>
      <w:r w:rsidRPr="00A9063B">
        <w:rPr>
          <w:rFonts w:ascii="Simsun" w:hAnsi="Simsun"/>
          <w:color w:val="000000"/>
        </w:rPr>
        <w:t xml:space="preserve"> B </w:t>
      </w:r>
      <w:r w:rsidRPr="00A9063B">
        <w:rPr>
          <w:rFonts w:ascii="Simsun" w:hAnsi="Simsun"/>
          <w:color w:val="000000"/>
        </w:rPr>
        <w:t>）。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A. PAN B. LAN C. MAN D. WAN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2</w:t>
      </w:r>
      <w:r w:rsidRPr="00A9063B">
        <w:rPr>
          <w:rFonts w:ascii="Simsun" w:hAnsi="Simsun"/>
          <w:color w:val="000000"/>
        </w:rPr>
        <w:t>、借助于公用电话网构成的网络一般属于（</w:t>
      </w:r>
      <w:r w:rsidRPr="00A9063B">
        <w:rPr>
          <w:rFonts w:ascii="Simsun" w:hAnsi="Simsun"/>
          <w:color w:val="000000"/>
        </w:rPr>
        <w:t xml:space="preserve"> A </w:t>
      </w:r>
      <w:r w:rsidRPr="00A9063B">
        <w:rPr>
          <w:rFonts w:ascii="Simsun" w:hAnsi="Simsun"/>
          <w:color w:val="000000"/>
        </w:rPr>
        <w:t>）。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广域网</w:t>
      </w:r>
      <w:r>
        <w:rPr>
          <w:rFonts w:ascii="Simsun" w:hAnsi="Simsun" w:hint="eastAsia"/>
          <w:color w:val="000000"/>
        </w:rPr>
        <w:t xml:space="preserve"> </w:t>
      </w:r>
      <w:r w:rsidRPr="00A9063B">
        <w:rPr>
          <w:rFonts w:ascii="Simsun" w:hAnsi="Simsun"/>
          <w:color w:val="000000"/>
        </w:rPr>
        <w:t xml:space="preserve"> B. </w:t>
      </w:r>
      <w:r w:rsidRPr="00A9063B">
        <w:rPr>
          <w:rFonts w:ascii="Simsun" w:hAnsi="Simsun"/>
          <w:color w:val="000000"/>
        </w:rPr>
        <w:t>局域网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</w:t>
      </w: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对等网</w:t>
      </w:r>
      <w:r w:rsidRPr="00A9063B">
        <w:rPr>
          <w:rFonts w:ascii="Simsun" w:hAnsi="Simsun"/>
          <w:color w:val="000000"/>
        </w:rPr>
        <w:t xml:space="preserve"> D. </w:t>
      </w:r>
      <w:r w:rsidRPr="00A9063B">
        <w:rPr>
          <w:rFonts w:ascii="Simsun" w:hAnsi="Simsun"/>
          <w:color w:val="000000"/>
        </w:rPr>
        <w:t>公用网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3</w:t>
      </w:r>
      <w:r w:rsidRPr="00A9063B">
        <w:rPr>
          <w:rFonts w:ascii="Simsun" w:hAnsi="Simsun"/>
          <w:color w:val="000000"/>
        </w:rPr>
        <w:t>、要连接多个逻辑上分开的网络，需使用（</w:t>
      </w:r>
      <w:r w:rsidRPr="00A9063B">
        <w:rPr>
          <w:rFonts w:ascii="Simsun" w:hAnsi="Simsun"/>
          <w:color w:val="000000"/>
        </w:rPr>
        <w:t xml:space="preserve"> D </w:t>
      </w:r>
      <w:r w:rsidRPr="00A9063B">
        <w:rPr>
          <w:rFonts w:ascii="Simsun" w:hAnsi="Simsun"/>
          <w:color w:val="000000"/>
        </w:rPr>
        <w:t>）。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中继器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</w:t>
      </w:r>
      <w:r w:rsidRPr="00A9063B">
        <w:rPr>
          <w:rFonts w:ascii="Simsun" w:hAnsi="Simsun"/>
          <w:color w:val="000000"/>
        </w:rPr>
        <w:t xml:space="preserve">B. </w:t>
      </w:r>
      <w:r w:rsidRPr="00A9063B">
        <w:rPr>
          <w:rFonts w:ascii="Simsun" w:hAnsi="Simsun"/>
          <w:color w:val="000000"/>
        </w:rPr>
        <w:t>集线器</w:t>
      </w:r>
      <w:r w:rsidRPr="00A9063B">
        <w:rPr>
          <w:rFonts w:ascii="Simsun" w:hAnsi="Simsun"/>
          <w:color w:val="000000"/>
        </w:rPr>
        <w:t xml:space="preserve"> C. </w:t>
      </w:r>
      <w:r w:rsidRPr="00A9063B">
        <w:rPr>
          <w:rFonts w:ascii="Simsun" w:hAnsi="Simsun"/>
          <w:color w:val="000000"/>
        </w:rPr>
        <w:t>网桥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</w:t>
      </w: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路由器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4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OSI/RM</w:t>
      </w:r>
      <w:r w:rsidRPr="00A9063B">
        <w:rPr>
          <w:rFonts w:ascii="Simsun" w:hAnsi="Simsun"/>
          <w:color w:val="000000"/>
        </w:rPr>
        <w:t>出自于（</w:t>
      </w:r>
      <w:r w:rsidRPr="00A9063B">
        <w:rPr>
          <w:rFonts w:ascii="Simsun" w:hAnsi="Simsun"/>
          <w:color w:val="000000"/>
        </w:rPr>
        <w:t xml:space="preserve"> B </w:t>
      </w:r>
      <w:r w:rsidRPr="00A9063B">
        <w:rPr>
          <w:rFonts w:ascii="Simsun" w:hAnsi="Simsun"/>
          <w:color w:val="000000"/>
        </w:rPr>
        <w:t>）。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SIO </w:t>
      </w:r>
      <w:r>
        <w:rPr>
          <w:rFonts w:ascii="Simsun" w:hAnsi="Simsun" w:hint="eastAsia"/>
          <w:color w:val="000000"/>
        </w:rPr>
        <w:t xml:space="preserve">    </w:t>
      </w:r>
      <w:r w:rsidRPr="00A9063B">
        <w:rPr>
          <w:rFonts w:ascii="Simsun" w:hAnsi="Simsun"/>
          <w:color w:val="000000"/>
        </w:rPr>
        <w:t xml:space="preserve">B. ISO </w:t>
      </w:r>
      <w:r>
        <w:rPr>
          <w:rFonts w:ascii="Simsun" w:hAnsi="Simsun" w:hint="eastAsia"/>
          <w:color w:val="000000"/>
        </w:rPr>
        <w:t xml:space="preserve">   </w:t>
      </w:r>
      <w:r w:rsidRPr="00A9063B">
        <w:rPr>
          <w:rFonts w:ascii="Simsun" w:hAnsi="Simsun"/>
          <w:color w:val="000000"/>
        </w:rPr>
        <w:t xml:space="preserve">C. IEEE </w:t>
      </w:r>
      <w:r>
        <w:rPr>
          <w:rFonts w:ascii="Simsun" w:hAnsi="Simsun" w:hint="eastAsia"/>
          <w:color w:val="000000"/>
        </w:rPr>
        <w:t xml:space="preserve">   </w:t>
      </w:r>
      <w:r w:rsidRPr="00A9063B">
        <w:rPr>
          <w:rFonts w:ascii="Simsun" w:hAnsi="Simsun"/>
          <w:color w:val="000000"/>
        </w:rPr>
        <w:t>D. ANSI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5</w:t>
      </w:r>
      <w:r w:rsidRPr="00A9063B">
        <w:rPr>
          <w:rFonts w:ascii="Simsun" w:hAnsi="Simsun"/>
          <w:color w:val="000000"/>
        </w:rPr>
        <w:t>、将物理信道的总带宽分割成若干个子信道，每个子信道传输一路信号，这就是</w:t>
      </w:r>
      <w:r w:rsidRPr="00A9063B">
        <w:rPr>
          <w:rFonts w:ascii="Simsun" w:hAnsi="Simsun"/>
          <w:color w:val="000000"/>
        </w:rPr>
        <w:t>( D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同步时分多路复用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 </w:t>
      </w:r>
      <w:r w:rsidRPr="00A9063B">
        <w:rPr>
          <w:rFonts w:ascii="Simsun" w:hAnsi="Simsun"/>
          <w:color w:val="000000"/>
        </w:rPr>
        <w:t xml:space="preserve">B. </w:t>
      </w:r>
      <w:r w:rsidRPr="00A9063B">
        <w:rPr>
          <w:rFonts w:ascii="Simsun" w:hAnsi="Simsun"/>
          <w:color w:val="000000"/>
        </w:rPr>
        <w:t>码分多路复用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异步时分多路复用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 </w:t>
      </w: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频分多路复用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6</w:t>
      </w:r>
      <w:r w:rsidRPr="00A9063B">
        <w:rPr>
          <w:rFonts w:ascii="Simsun" w:hAnsi="Simsun"/>
          <w:color w:val="000000"/>
        </w:rPr>
        <w:t>、两台计算机利用电话线路传输数据信号时需要的设备是（</w:t>
      </w:r>
      <w:r w:rsidRPr="00A9063B">
        <w:rPr>
          <w:rFonts w:ascii="Simsun" w:hAnsi="Simsun"/>
          <w:color w:val="000000"/>
        </w:rPr>
        <w:t xml:space="preserve"> A </w:t>
      </w:r>
      <w:r w:rsidRPr="00A9063B">
        <w:rPr>
          <w:rFonts w:ascii="Simsun" w:hAnsi="Simsun"/>
          <w:color w:val="000000"/>
        </w:rPr>
        <w:t>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调制解调器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B. </w:t>
      </w:r>
      <w:r w:rsidRPr="00A9063B">
        <w:rPr>
          <w:rFonts w:ascii="Simsun" w:hAnsi="Simsun"/>
          <w:color w:val="000000"/>
        </w:rPr>
        <w:t>网卡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中继器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集线器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7</w:t>
      </w:r>
      <w:r w:rsidRPr="00A9063B">
        <w:rPr>
          <w:rFonts w:ascii="Simsun" w:hAnsi="Simsun"/>
          <w:color w:val="000000"/>
        </w:rPr>
        <w:t>、对于具有</w:t>
      </w:r>
      <w:r w:rsidRPr="00A9063B">
        <w:rPr>
          <w:rFonts w:ascii="Simsun" w:hAnsi="Simsun"/>
          <w:color w:val="000000"/>
        </w:rPr>
        <w:t>CSMA/CD</w:t>
      </w:r>
      <w:r w:rsidRPr="00A9063B">
        <w:rPr>
          <w:rFonts w:ascii="Simsun" w:hAnsi="Simsun"/>
          <w:color w:val="000000"/>
        </w:rPr>
        <w:t>媒体访问控制方法的错误叙述是</w:t>
      </w:r>
      <w:r w:rsidRPr="00A9063B">
        <w:rPr>
          <w:rFonts w:ascii="Simsun" w:hAnsi="Simsun"/>
          <w:color w:val="000000"/>
        </w:rPr>
        <w:t>( D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信息帧在信道上以广播方式传播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B. </w:t>
      </w:r>
      <w:r w:rsidRPr="00A9063B">
        <w:rPr>
          <w:rFonts w:ascii="Simsun" w:hAnsi="Simsun"/>
          <w:color w:val="000000"/>
        </w:rPr>
        <w:t>站点只有检测到信道上没有其他站点发送的载波信号时，站点才能发送自己的信息帧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当两个站点同时检测到信道空闲后，同时发送自己的信息帧，则肯定发生冲突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当两个站点先后检测到信道空闲后，先后发送自己的信息帧，则肯定不发生冲突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8</w:t>
      </w:r>
      <w:r w:rsidRPr="00A9063B">
        <w:rPr>
          <w:rFonts w:ascii="Simsun" w:hAnsi="Simsun"/>
          <w:color w:val="000000"/>
        </w:rPr>
        <w:t>、下列各交换方式中，不能满足实时或交互式通信要求的交换方式是</w:t>
      </w:r>
      <w:r w:rsidRPr="00A9063B">
        <w:rPr>
          <w:rFonts w:ascii="Simsun" w:hAnsi="Simsun"/>
          <w:color w:val="000000"/>
        </w:rPr>
        <w:t>( D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电路交换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B. </w:t>
      </w:r>
      <w:r w:rsidRPr="00A9063B">
        <w:rPr>
          <w:rFonts w:ascii="Simsun" w:hAnsi="Simsun"/>
          <w:color w:val="000000"/>
        </w:rPr>
        <w:t>数据报交换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虚电路分组交换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报文交换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9</w:t>
      </w:r>
      <w:r w:rsidRPr="00A9063B">
        <w:rPr>
          <w:rFonts w:ascii="Simsun" w:hAnsi="Simsun"/>
          <w:color w:val="000000"/>
        </w:rPr>
        <w:t>、决定使用哪条路径通过子网是</w:t>
      </w:r>
      <w:r w:rsidRPr="00A9063B">
        <w:rPr>
          <w:rFonts w:ascii="Simsun" w:hAnsi="Simsun"/>
          <w:color w:val="000000"/>
        </w:rPr>
        <w:t>( B )</w:t>
      </w:r>
      <w:r w:rsidRPr="00A9063B">
        <w:rPr>
          <w:rFonts w:ascii="Simsun" w:hAnsi="Simsun"/>
          <w:color w:val="000000"/>
        </w:rPr>
        <w:t>应完成的功能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物理层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  </w:t>
      </w:r>
      <w:r w:rsidRPr="00A9063B">
        <w:rPr>
          <w:rFonts w:ascii="Simsun" w:hAnsi="Simsun"/>
          <w:color w:val="000000"/>
        </w:rPr>
        <w:t xml:space="preserve">B. </w:t>
      </w:r>
      <w:r w:rsidRPr="00A9063B">
        <w:rPr>
          <w:rFonts w:ascii="Simsun" w:hAnsi="Simsun"/>
          <w:color w:val="000000"/>
        </w:rPr>
        <w:t>网络层</w:t>
      </w:r>
      <w:r>
        <w:rPr>
          <w:rFonts w:ascii="Simsun" w:hAnsi="Simsun" w:hint="eastAsia"/>
          <w:color w:val="000000"/>
        </w:rPr>
        <w:t xml:space="preserve">      </w:t>
      </w:r>
      <w:r w:rsidRPr="00A9063B">
        <w:rPr>
          <w:rFonts w:ascii="Simsun" w:hAnsi="Simsun"/>
          <w:color w:val="000000"/>
        </w:rPr>
        <w:t xml:space="preserve"> C. </w:t>
      </w:r>
      <w:r w:rsidRPr="00A9063B">
        <w:rPr>
          <w:rFonts w:ascii="Simsun" w:hAnsi="Simsun"/>
          <w:color w:val="000000"/>
        </w:rPr>
        <w:t>传输层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        </w:t>
      </w: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数据链路层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10</w:t>
      </w:r>
      <w:r w:rsidRPr="00A9063B">
        <w:rPr>
          <w:rFonts w:ascii="Simsun" w:hAnsi="Simsun"/>
          <w:color w:val="000000"/>
        </w:rPr>
        <w:t>、局域网的层次结构中，可省略的层次是</w:t>
      </w:r>
      <w:r w:rsidRPr="00A9063B">
        <w:rPr>
          <w:rFonts w:ascii="Simsun" w:hAnsi="Simsun"/>
          <w:color w:val="000000"/>
        </w:rPr>
        <w:t>( D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物理层</w:t>
      </w:r>
      <w:r>
        <w:rPr>
          <w:rFonts w:ascii="Simsun" w:hAnsi="Simsun" w:hint="eastAsia"/>
          <w:color w:val="000000"/>
        </w:rPr>
        <w:t xml:space="preserve">    </w:t>
      </w:r>
      <w:r w:rsidRPr="00A9063B">
        <w:rPr>
          <w:rFonts w:ascii="Simsun" w:hAnsi="Simsun"/>
          <w:color w:val="000000"/>
        </w:rPr>
        <w:t xml:space="preserve"> B. </w:t>
      </w:r>
      <w:r w:rsidRPr="00A9063B">
        <w:rPr>
          <w:rFonts w:ascii="Simsun" w:hAnsi="Simsun"/>
          <w:color w:val="000000"/>
        </w:rPr>
        <w:t>媒体访问控制层</w:t>
      </w:r>
      <w:r w:rsidRPr="00A9063B">
        <w:rPr>
          <w:rFonts w:ascii="Simsun" w:hAnsi="Simsun"/>
          <w:color w:val="000000"/>
        </w:rPr>
        <w:t xml:space="preserve"> C. </w:t>
      </w:r>
      <w:r w:rsidRPr="00A9063B">
        <w:rPr>
          <w:rFonts w:ascii="Simsun" w:hAnsi="Simsun"/>
          <w:color w:val="000000"/>
        </w:rPr>
        <w:t>逻辑链路控制层</w:t>
      </w:r>
      <w:r w:rsidRPr="00A9063B">
        <w:rPr>
          <w:rFonts w:ascii="Simsun" w:hAnsi="Simsun"/>
          <w:color w:val="000000"/>
        </w:rPr>
        <w:t xml:space="preserve"> D. </w:t>
      </w:r>
      <w:r w:rsidRPr="00A9063B">
        <w:rPr>
          <w:rFonts w:ascii="Simsun" w:hAnsi="Simsun"/>
          <w:color w:val="000000"/>
        </w:rPr>
        <w:t>网际层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11</w:t>
      </w:r>
      <w:r w:rsidRPr="00A9063B">
        <w:rPr>
          <w:rFonts w:ascii="Simsun" w:hAnsi="Simsun"/>
          <w:color w:val="000000"/>
        </w:rPr>
        <w:t>、以下合法的</w:t>
      </w:r>
      <w:r w:rsidRPr="00A9063B">
        <w:rPr>
          <w:rFonts w:ascii="Simsun" w:hAnsi="Simsun"/>
          <w:color w:val="000000"/>
        </w:rPr>
        <w:t>C</w:t>
      </w:r>
      <w:r w:rsidRPr="00A9063B">
        <w:rPr>
          <w:rFonts w:ascii="Simsun" w:hAnsi="Simsun"/>
          <w:color w:val="000000"/>
        </w:rPr>
        <w:t>类</w:t>
      </w:r>
      <w:r w:rsidRPr="00A9063B">
        <w:rPr>
          <w:rFonts w:ascii="Simsun" w:hAnsi="Simsun"/>
          <w:color w:val="000000"/>
        </w:rPr>
        <w:t>IP</w:t>
      </w:r>
      <w:r w:rsidRPr="00A9063B">
        <w:rPr>
          <w:rFonts w:ascii="Simsun" w:hAnsi="Simsun"/>
          <w:color w:val="000000"/>
        </w:rPr>
        <w:t>地址是</w:t>
      </w:r>
      <w:r w:rsidRPr="00A9063B">
        <w:rPr>
          <w:rFonts w:ascii="Simsun" w:hAnsi="Simsun"/>
          <w:color w:val="000000"/>
        </w:rPr>
        <w:t>( C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A. 102.106.1.1</w:t>
      </w:r>
      <w:r>
        <w:rPr>
          <w:rFonts w:ascii="Simsun" w:hAnsi="Simsun" w:hint="eastAsia"/>
          <w:color w:val="000000"/>
        </w:rPr>
        <w:t xml:space="preserve">   </w:t>
      </w:r>
      <w:r w:rsidRPr="00A9063B">
        <w:rPr>
          <w:rFonts w:ascii="Simsun" w:hAnsi="Simsun"/>
          <w:color w:val="000000"/>
        </w:rPr>
        <w:t xml:space="preserve"> B. 190.220.1.15</w:t>
      </w:r>
      <w:r>
        <w:rPr>
          <w:rFonts w:ascii="Simsun" w:hAnsi="Simsun" w:hint="eastAsia"/>
          <w:color w:val="000000"/>
        </w:rPr>
        <w:t xml:space="preserve">    </w:t>
      </w:r>
      <w:r w:rsidRPr="00A9063B">
        <w:rPr>
          <w:rFonts w:ascii="Simsun" w:hAnsi="Simsun"/>
          <w:color w:val="000000"/>
        </w:rPr>
        <w:t xml:space="preserve"> C. 202.205.18.1</w:t>
      </w:r>
      <w:r>
        <w:rPr>
          <w:rFonts w:ascii="Simsun" w:hAnsi="Simsun" w:hint="eastAsia"/>
          <w:color w:val="000000"/>
        </w:rPr>
        <w:t xml:space="preserve">    </w:t>
      </w:r>
      <w:r w:rsidRPr="00A9063B">
        <w:rPr>
          <w:rFonts w:ascii="Simsun" w:hAnsi="Simsun"/>
          <w:color w:val="000000"/>
        </w:rPr>
        <w:t xml:space="preserve"> D. 254.206.2.2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12</w:t>
      </w:r>
      <w:r w:rsidRPr="00A9063B">
        <w:rPr>
          <w:rFonts w:ascii="Simsun" w:hAnsi="Simsun"/>
          <w:color w:val="000000"/>
        </w:rPr>
        <w:t>、网页以文件的形式保存在</w:t>
      </w:r>
      <w:r w:rsidRPr="00A9063B">
        <w:rPr>
          <w:rFonts w:ascii="Simsun" w:hAnsi="Simsun"/>
          <w:color w:val="000000"/>
        </w:rPr>
        <w:t>Internet</w:t>
      </w:r>
      <w:r w:rsidRPr="00A9063B">
        <w:rPr>
          <w:rFonts w:ascii="Simsun" w:hAnsi="Simsun"/>
          <w:color w:val="000000"/>
        </w:rPr>
        <w:t>上众多的</w:t>
      </w:r>
      <w:r w:rsidRPr="00A9063B">
        <w:rPr>
          <w:rFonts w:ascii="Simsun" w:hAnsi="Simsun"/>
          <w:color w:val="000000"/>
        </w:rPr>
        <w:t>( A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A. Web</w:t>
      </w:r>
      <w:r w:rsidRPr="00A9063B">
        <w:rPr>
          <w:rFonts w:ascii="Simsun" w:hAnsi="Simsun"/>
          <w:color w:val="000000"/>
        </w:rPr>
        <w:t>服务器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 </w:t>
      </w:r>
      <w:r w:rsidRPr="00A9063B">
        <w:rPr>
          <w:rFonts w:ascii="Simsun" w:hAnsi="Simsun"/>
          <w:color w:val="000000"/>
        </w:rPr>
        <w:t xml:space="preserve">B. </w:t>
      </w:r>
      <w:r w:rsidRPr="00A9063B">
        <w:rPr>
          <w:rFonts w:ascii="Simsun" w:hAnsi="Simsun"/>
          <w:color w:val="000000"/>
        </w:rPr>
        <w:t>文件服务器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 </w:t>
      </w: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电子邮件服务器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</w:t>
      </w: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网管服务器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lastRenderedPageBreak/>
        <w:t>13</w:t>
      </w:r>
      <w:r w:rsidRPr="00A9063B">
        <w:rPr>
          <w:rFonts w:ascii="Simsun" w:hAnsi="Simsun"/>
          <w:color w:val="000000"/>
        </w:rPr>
        <w:t>、要判断两台主机是否在同一个子网中，只要用子网掩码和主机的</w:t>
      </w:r>
      <w:r w:rsidRPr="00A9063B">
        <w:rPr>
          <w:rFonts w:ascii="Simsun" w:hAnsi="Simsun"/>
          <w:color w:val="000000"/>
        </w:rPr>
        <w:t>IP</w:t>
      </w:r>
      <w:r w:rsidRPr="00A9063B">
        <w:rPr>
          <w:rFonts w:ascii="Simsun" w:hAnsi="Simsun"/>
          <w:color w:val="000000"/>
        </w:rPr>
        <w:t>地址</w:t>
      </w:r>
      <w:r w:rsidRPr="00A9063B">
        <w:rPr>
          <w:rFonts w:ascii="Simsun" w:hAnsi="Simsun"/>
          <w:color w:val="000000"/>
        </w:rPr>
        <w:t>( A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相</w:t>
      </w:r>
      <w:r w:rsidRPr="00A9063B">
        <w:rPr>
          <w:rFonts w:ascii="Simsun" w:hAnsi="Simsun"/>
          <w:color w:val="000000"/>
        </w:rPr>
        <w:t>“</w:t>
      </w:r>
      <w:r w:rsidRPr="00A9063B">
        <w:rPr>
          <w:rFonts w:ascii="Simsun" w:hAnsi="Simsun"/>
          <w:color w:val="000000"/>
        </w:rPr>
        <w:t>与</w:t>
      </w:r>
      <w:r w:rsidRPr="00A9063B">
        <w:rPr>
          <w:rFonts w:ascii="Simsun" w:hAnsi="Simsun"/>
          <w:color w:val="000000"/>
        </w:rPr>
        <w:t xml:space="preserve">” </w:t>
      </w:r>
      <w:r>
        <w:rPr>
          <w:rFonts w:ascii="Simsun" w:hAnsi="Simsun" w:hint="eastAsia"/>
          <w:color w:val="000000"/>
        </w:rPr>
        <w:t xml:space="preserve">   </w:t>
      </w:r>
      <w:r w:rsidRPr="00A9063B">
        <w:rPr>
          <w:rFonts w:ascii="Simsun" w:hAnsi="Simsun"/>
          <w:color w:val="000000"/>
        </w:rPr>
        <w:t xml:space="preserve">B. </w:t>
      </w:r>
      <w:r w:rsidRPr="00A9063B">
        <w:rPr>
          <w:rFonts w:ascii="Simsun" w:hAnsi="Simsun"/>
          <w:color w:val="000000"/>
        </w:rPr>
        <w:t>相</w:t>
      </w:r>
      <w:r w:rsidRPr="00A9063B">
        <w:rPr>
          <w:rFonts w:ascii="Simsun" w:hAnsi="Simsun"/>
          <w:color w:val="000000"/>
        </w:rPr>
        <w:t>“</w:t>
      </w:r>
      <w:r w:rsidRPr="00A9063B">
        <w:rPr>
          <w:rFonts w:ascii="Simsun" w:hAnsi="Simsun"/>
          <w:color w:val="000000"/>
        </w:rPr>
        <w:t>或</w:t>
      </w:r>
      <w:r w:rsidRPr="00A9063B">
        <w:rPr>
          <w:rFonts w:ascii="Simsun" w:hAnsi="Simsun"/>
          <w:color w:val="000000"/>
        </w:rPr>
        <w:t xml:space="preserve">” </w:t>
      </w:r>
      <w:r>
        <w:rPr>
          <w:rFonts w:ascii="Simsun" w:hAnsi="Simsun" w:hint="eastAsia"/>
          <w:color w:val="000000"/>
        </w:rPr>
        <w:t xml:space="preserve">    </w:t>
      </w: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相</w:t>
      </w:r>
      <w:r w:rsidRPr="00A9063B">
        <w:rPr>
          <w:rFonts w:ascii="Simsun" w:hAnsi="Simsun"/>
          <w:color w:val="000000"/>
        </w:rPr>
        <w:t>“</w:t>
      </w:r>
      <w:r w:rsidRPr="00A9063B">
        <w:rPr>
          <w:rFonts w:ascii="Simsun" w:hAnsi="Simsun"/>
          <w:color w:val="000000"/>
        </w:rPr>
        <w:t>异或</w:t>
      </w:r>
      <w:r w:rsidRPr="00A9063B">
        <w:rPr>
          <w:rFonts w:ascii="Simsun" w:hAnsi="Simsun"/>
          <w:color w:val="000000"/>
        </w:rPr>
        <w:t xml:space="preserve">” </w:t>
      </w:r>
      <w:r>
        <w:rPr>
          <w:rFonts w:ascii="Simsun" w:hAnsi="Simsun" w:hint="eastAsia"/>
          <w:color w:val="000000"/>
        </w:rPr>
        <w:t xml:space="preserve">    </w:t>
      </w: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相</w:t>
      </w:r>
      <w:r w:rsidRPr="00A9063B">
        <w:rPr>
          <w:rFonts w:ascii="Simsun" w:hAnsi="Simsun"/>
          <w:color w:val="000000"/>
        </w:rPr>
        <w:t>“</w:t>
      </w:r>
      <w:r w:rsidRPr="00A9063B">
        <w:rPr>
          <w:rFonts w:ascii="Simsun" w:hAnsi="Simsun"/>
          <w:color w:val="000000"/>
        </w:rPr>
        <w:t>比较</w:t>
      </w:r>
      <w:r w:rsidRPr="00A9063B">
        <w:rPr>
          <w:rFonts w:ascii="Simsun" w:hAnsi="Simsun"/>
          <w:color w:val="000000"/>
        </w:rPr>
        <w:t>”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14</w:t>
      </w:r>
      <w:r w:rsidRPr="00A9063B">
        <w:rPr>
          <w:rFonts w:ascii="Simsun" w:hAnsi="Simsun"/>
          <w:color w:val="000000"/>
        </w:rPr>
        <w:t>、因特网中完成域名地址与</w:t>
      </w:r>
      <w:r w:rsidRPr="00A9063B">
        <w:rPr>
          <w:rFonts w:ascii="Simsun" w:hAnsi="Simsun"/>
          <w:color w:val="000000"/>
        </w:rPr>
        <w:t>IP</w:t>
      </w:r>
      <w:r w:rsidRPr="00A9063B">
        <w:rPr>
          <w:rFonts w:ascii="Simsun" w:hAnsi="Simsun"/>
          <w:color w:val="000000"/>
        </w:rPr>
        <w:t>地址转换的系统是</w:t>
      </w:r>
      <w:r w:rsidRPr="00A9063B">
        <w:rPr>
          <w:rFonts w:ascii="Simsun" w:hAnsi="Simsun"/>
          <w:color w:val="000000"/>
        </w:rPr>
        <w:t>( B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POP </w:t>
      </w:r>
      <w:r>
        <w:rPr>
          <w:rFonts w:ascii="Simsun" w:hAnsi="Simsun" w:hint="eastAsia"/>
          <w:color w:val="000000"/>
        </w:rPr>
        <w:t xml:space="preserve">    </w:t>
      </w:r>
      <w:r w:rsidRPr="00A9063B">
        <w:rPr>
          <w:rFonts w:ascii="Simsun" w:hAnsi="Simsun"/>
          <w:color w:val="000000"/>
        </w:rPr>
        <w:t>B. DNS</w:t>
      </w:r>
      <w:r>
        <w:rPr>
          <w:rFonts w:ascii="Simsun" w:hAnsi="Simsun" w:hint="eastAsia"/>
          <w:color w:val="000000"/>
        </w:rPr>
        <w:t xml:space="preserve">    </w:t>
      </w:r>
      <w:r w:rsidRPr="00A9063B">
        <w:rPr>
          <w:rFonts w:ascii="Simsun" w:hAnsi="Simsun"/>
          <w:color w:val="000000"/>
        </w:rPr>
        <w:t xml:space="preserve"> C. SLIP</w:t>
      </w:r>
      <w:r>
        <w:rPr>
          <w:rFonts w:ascii="Simsun" w:hAnsi="Simsun" w:hint="eastAsia"/>
          <w:color w:val="000000"/>
        </w:rPr>
        <w:t xml:space="preserve">     </w:t>
      </w:r>
      <w:r w:rsidRPr="00A9063B">
        <w:rPr>
          <w:rFonts w:ascii="Simsun" w:hAnsi="Simsun"/>
          <w:color w:val="000000"/>
        </w:rPr>
        <w:t xml:space="preserve"> D. Usenet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15</w:t>
      </w:r>
      <w:r w:rsidRPr="00A9063B">
        <w:rPr>
          <w:rFonts w:ascii="Simsun" w:hAnsi="Simsun"/>
          <w:color w:val="000000"/>
        </w:rPr>
        <w:t>、准确地说，要用网页浏览器打开一个网页时，浏览器的地址栏中应填入网页的</w:t>
      </w:r>
      <w:r w:rsidRPr="00A9063B">
        <w:rPr>
          <w:rFonts w:ascii="Simsun" w:hAnsi="Simsun"/>
          <w:color w:val="000000"/>
        </w:rPr>
        <w:t>( D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A. IP</w:t>
      </w:r>
      <w:r w:rsidRPr="00A9063B">
        <w:rPr>
          <w:rFonts w:ascii="Simsun" w:hAnsi="Simsun"/>
          <w:color w:val="000000"/>
        </w:rPr>
        <w:t>地址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</w:t>
      </w:r>
      <w:r w:rsidRPr="00A9063B">
        <w:rPr>
          <w:rFonts w:ascii="Simsun" w:hAnsi="Simsun"/>
          <w:color w:val="000000"/>
        </w:rPr>
        <w:t xml:space="preserve">B. </w:t>
      </w:r>
      <w:r w:rsidRPr="00A9063B">
        <w:rPr>
          <w:rFonts w:ascii="Simsun" w:hAnsi="Simsun"/>
          <w:color w:val="000000"/>
        </w:rPr>
        <w:t>域名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</w:t>
      </w: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地址</w:t>
      </w:r>
      <w:r>
        <w:rPr>
          <w:rFonts w:ascii="Simsun" w:hAnsi="Simsun" w:hint="eastAsia"/>
          <w:color w:val="000000"/>
        </w:rPr>
        <w:t xml:space="preserve"> </w:t>
      </w: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统一资源定位器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16</w:t>
      </w:r>
      <w:r w:rsidRPr="00A9063B">
        <w:rPr>
          <w:rFonts w:ascii="Simsun" w:hAnsi="Simsun"/>
          <w:color w:val="000000"/>
        </w:rPr>
        <w:t>、在</w:t>
      </w:r>
      <w:r w:rsidRPr="00A9063B">
        <w:rPr>
          <w:rFonts w:ascii="Simsun" w:hAnsi="Simsun"/>
          <w:color w:val="000000"/>
        </w:rPr>
        <w:t>Internet</w:t>
      </w:r>
      <w:r w:rsidRPr="00A9063B">
        <w:rPr>
          <w:rFonts w:ascii="Simsun" w:hAnsi="Simsun"/>
          <w:color w:val="000000"/>
        </w:rPr>
        <w:t>上惟一标识主机的是</w:t>
      </w:r>
      <w:r w:rsidRPr="00A9063B">
        <w:rPr>
          <w:rFonts w:ascii="Simsun" w:hAnsi="Simsun"/>
          <w:color w:val="000000"/>
        </w:rPr>
        <w:t>( B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域名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B. IP</w:t>
      </w:r>
      <w:r w:rsidRPr="00A9063B">
        <w:rPr>
          <w:rFonts w:ascii="Simsun" w:hAnsi="Simsun"/>
          <w:color w:val="000000"/>
        </w:rPr>
        <w:t>地址</w:t>
      </w:r>
      <w:r w:rsidRPr="00A9063B">
        <w:rPr>
          <w:rFonts w:ascii="Simsun" w:hAnsi="Simsun"/>
          <w:color w:val="000000"/>
        </w:rPr>
        <w:t xml:space="preserve">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统一资源定位器</w:t>
      </w:r>
      <w:r w:rsidRPr="00A9063B">
        <w:rPr>
          <w:rFonts w:ascii="Simsun" w:hAnsi="Simsun"/>
          <w:color w:val="000000"/>
        </w:rPr>
        <w:t xml:space="preserve">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物理地址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17</w:t>
      </w:r>
      <w:r w:rsidRPr="00A9063B">
        <w:rPr>
          <w:rFonts w:ascii="Simsun" w:hAnsi="Simsun"/>
          <w:color w:val="000000"/>
        </w:rPr>
        <w:t>、将</w:t>
      </w:r>
      <w:r w:rsidRPr="00A9063B">
        <w:rPr>
          <w:rFonts w:ascii="Simsun" w:hAnsi="Simsun"/>
          <w:color w:val="000000"/>
        </w:rPr>
        <w:t>hmchang@online.sh.cn</w:t>
      </w:r>
      <w:r w:rsidRPr="00A9063B">
        <w:rPr>
          <w:rFonts w:ascii="Simsun" w:hAnsi="Simsun"/>
          <w:color w:val="000000"/>
        </w:rPr>
        <w:t>称为（</w:t>
      </w:r>
      <w:r w:rsidRPr="00A9063B">
        <w:rPr>
          <w:rFonts w:ascii="Simsun" w:hAnsi="Simsun"/>
          <w:color w:val="000000"/>
        </w:rPr>
        <w:t xml:space="preserve"> A </w:t>
      </w:r>
      <w:r w:rsidRPr="00A9063B">
        <w:rPr>
          <w:rFonts w:ascii="Simsun" w:hAnsi="Simsun"/>
          <w:color w:val="000000"/>
        </w:rPr>
        <w:t>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A. E</w:t>
      </w:r>
      <w:r w:rsidRPr="00A9063B">
        <w:rPr>
          <w:rFonts w:ascii="Simsun" w:hAnsi="Simsun"/>
          <w:color w:val="000000"/>
        </w:rPr>
        <w:t>－</w:t>
      </w:r>
      <w:r w:rsidRPr="00A9063B">
        <w:rPr>
          <w:rFonts w:ascii="Simsun" w:hAnsi="Simsun"/>
          <w:color w:val="000000"/>
        </w:rPr>
        <w:t>mail</w:t>
      </w:r>
      <w:r w:rsidRPr="00A9063B">
        <w:rPr>
          <w:rFonts w:ascii="Simsun" w:hAnsi="Simsun"/>
          <w:color w:val="000000"/>
        </w:rPr>
        <w:t>地址</w:t>
      </w:r>
      <w:r w:rsidRPr="00A9063B">
        <w:rPr>
          <w:rFonts w:ascii="Simsun" w:hAnsi="Simsun"/>
          <w:color w:val="000000"/>
        </w:rPr>
        <w:t xml:space="preserve">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>B. IP</w:t>
      </w:r>
      <w:r w:rsidRPr="00A9063B">
        <w:rPr>
          <w:rFonts w:ascii="Simsun" w:hAnsi="Simsun"/>
          <w:color w:val="000000"/>
        </w:rPr>
        <w:t>地址</w:t>
      </w:r>
      <w:r w:rsidRPr="00A9063B">
        <w:rPr>
          <w:rFonts w:ascii="Simsun" w:hAnsi="Simsun"/>
          <w:color w:val="000000"/>
        </w:rPr>
        <w:t xml:space="preserve">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域名</w:t>
      </w:r>
      <w:r w:rsidRPr="00A9063B">
        <w:rPr>
          <w:rFonts w:ascii="Simsun" w:hAnsi="Simsun"/>
          <w:color w:val="000000"/>
        </w:rPr>
        <w:t xml:space="preserve">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>D. URL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18</w:t>
      </w:r>
      <w:r w:rsidRPr="00A9063B">
        <w:rPr>
          <w:rFonts w:ascii="Simsun" w:hAnsi="Simsun"/>
          <w:color w:val="000000"/>
        </w:rPr>
        <w:t>、下列叙述错误的是（</w:t>
      </w:r>
      <w:r w:rsidRPr="00A9063B">
        <w:rPr>
          <w:rFonts w:ascii="Simsun" w:hAnsi="Simsun"/>
          <w:color w:val="000000"/>
        </w:rPr>
        <w:t xml:space="preserve"> B </w:t>
      </w:r>
      <w:r w:rsidRPr="00A9063B">
        <w:rPr>
          <w:rFonts w:ascii="Simsun" w:hAnsi="Simsun"/>
          <w:color w:val="000000"/>
        </w:rPr>
        <w:t>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用户可以预定自己喜欢的网页，浏览器能按照约定时间自动下载更新网页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B. </w:t>
      </w:r>
      <w:r w:rsidRPr="00A9063B">
        <w:rPr>
          <w:rFonts w:ascii="Simsun" w:hAnsi="Simsun"/>
          <w:color w:val="000000"/>
        </w:rPr>
        <w:t>在计算机关机的情况下，浏览器也能在后台看上去下载预定网页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在预定的传输时间，计算机要保证与因特网处于连接状态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通过点击浏览器的</w:t>
      </w:r>
      <w:r w:rsidRPr="00A9063B">
        <w:rPr>
          <w:rFonts w:ascii="Simsun" w:hAnsi="Simsun"/>
          <w:color w:val="000000"/>
        </w:rPr>
        <w:t>“</w:t>
      </w:r>
      <w:r w:rsidRPr="00A9063B">
        <w:rPr>
          <w:rFonts w:ascii="Simsun" w:hAnsi="Simsun"/>
          <w:color w:val="000000"/>
        </w:rPr>
        <w:t>收藏</w:t>
      </w:r>
      <w:r w:rsidRPr="00A9063B">
        <w:rPr>
          <w:rFonts w:ascii="Simsun" w:hAnsi="Simsun"/>
          <w:color w:val="000000"/>
        </w:rPr>
        <w:t>”</w:t>
      </w:r>
      <w:r w:rsidRPr="00A9063B">
        <w:rPr>
          <w:rFonts w:ascii="Simsun" w:hAnsi="Simsun"/>
          <w:color w:val="000000"/>
        </w:rPr>
        <w:t>菜单项，进一步预定网页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19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FTP</w:t>
      </w:r>
      <w:r w:rsidRPr="00A9063B">
        <w:rPr>
          <w:rFonts w:ascii="Simsun" w:hAnsi="Simsun"/>
          <w:color w:val="000000"/>
        </w:rPr>
        <w:t>最大的特点是用户可以使用</w:t>
      </w:r>
      <w:r w:rsidRPr="00A9063B">
        <w:rPr>
          <w:rFonts w:ascii="Simsun" w:hAnsi="Simsun"/>
          <w:color w:val="000000"/>
        </w:rPr>
        <w:t>Internet</w:t>
      </w:r>
      <w:r w:rsidRPr="00A9063B">
        <w:rPr>
          <w:rFonts w:ascii="Simsun" w:hAnsi="Simsun"/>
          <w:color w:val="000000"/>
        </w:rPr>
        <w:t>上众多的匿名</w:t>
      </w:r>
      <w:r w:rsidRPr="00A9063B">
        <w:rPr>
          <w:rFonts w:ascii="Simsun" w:hAnsi="Simsun"/>
          <w:color w:val="000000"/>
        </w:rPr>
        <w:t>FTP</w:t>
      </w:r>
      <w:r w:rsidRPr="00A9063B">
        <w:rPr>
          <w:rFonts w:ascii="Simsun" w:hAnsi="Simsun"/>
          <w:color w:val="000000"/>
        </w:rPr>
        <w:t>服务器。登录匿名服务器时使用的用户名是（</w:t>
      </w:r>
      <w:r w:rsidRPr="00A9063B">
        <w:rPr>
          <w:rFonts w:ascii="Simsun" w:hAnsi="Simsun"/>
          <w:color w:val="000000"/>
        </w:rPr>
        <w:t xml:space="preserve"> D </w:t>
      </w:r>
      <w:r w:rsidRPr="00A9063B">
        <w:rPr>
          <w:rFonts w:ascii="Simsun" w:hAnsi="Simsun"/>
          <w:color w:val="000000"/>
        </w:rPr>
        <w:t>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incoming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B. pub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C. ftp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D. anonymous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20</w:t>
      </w:r>
      <w:r w:rsidRPr="00A9063B">
        <w:rPr>
          <w:rFonts w:ascii="Simsun" w:hAnsi="Simsun"/>
          <w:color w:val="000000"/>
        </w:rPr>
        <w:t>、一般情况下，</w:t>
      </w:r>
      <w:r w:rsidRPr="00A9063B">
        <w:rPr>
          <w:rFonts w:ascii="Simsun" w:hAnsi="Simsun"/>
          <w:color w:val="000000"/>
        </w:rPr>
        <w:t>IP</w:t>
      </w:r>
      <w:r w:rsidRPr="00A9063B">
        <w:rPr>
          <w:rFonts w:ascii="Simsun" w:hAnsi="Simsun"/>
          <w:color w:val="000000"/>
        </w:rPr>
        <w:t>地址与域名间是（</w:t>
      </w:r>
      <w:r w:rsidRPr="00A9063B">
        <w:rPr>
          <w:rFonts w:ascii="Simsun" w:hAnsi="Simsun"/>
          <w:color w:val="000000"/>
        </w:rPr>
        <w:t xml:space="preserve"> A </w:t>
      </w:r>
      <w:r w:rsidRPr="00A9063B">
        <w:rPr>
          <w:rFonts w:ascii="Simsun" w:hAnsi="Simsun"/>
          <w:color w:val="000000"/>
        </w:rPr>
        <w:t>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一对一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B. </w:t>
      </w:r>
      <w:r w:rsidRPr="00A9063B">
        <w:rPr>
          <w:rFonts w:ascii="Simsun" w:hAnsi="Simsun"/>
          <w:color w:val="000000"/>
        </w:rPr>
        <w:t>多对一</w:t>
      </w:r>
      <w:r w:rsidRPr="00A9063B">
        <w:rPr>
          <w:rFonts w:ascii="Simsun" w:hAnsi="Simsun"/>
          <w:color w:val="000000"/>
        </w:rPr>
        <w:t xml:space="preserve">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C. </w:t>
      </w:r>
      <w:r w:rsidRPr="00A9063B">
        <w:rPr>
          <w:rFonts w:ascii="Simsun" w:hAnsi="Simsun"/>
          <w:color w:val="000000"/>
        </w:rPr>
        <w:t>一对多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D. </w:t>
      </w:r>
      <w:r w:rsidRPr="00A9063B">
        <w:rPr>
          <w:rFonts w:ascii="Simsun" w:hAnsi="Simsun"/>
          <w:color w:val="000000"/>
        </w:rPr>
        <w:t>多对多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b/>
          <w:color w:val="000000"/>
        </w:rPr>
      </w:pPr>
      <w:r w:rsidRPr="00A9063B">
        <w:rPr>
          <w:rFonts w:ascii="Simsun" w:hAnsi="Simsun"/>
          <w:b/>
          <w:color w:val="000000"/>
        </w:rPr>
        <w:t>二、多项选择题（每题</w:t>
      </w:r>
      <w:r w:rsidRPr="00A9063B">
        <w:rPr>
          <w:rFonts w:ascii="Simsun" w:hAnsi="Simsun"/>
          <w:b/>
          <w:color w:val="000000"/>
        </w:rPr>
        <w:t>2</w:t>
      </w:r>
      <w:r w:rsidRPr="00A9063B">
        <w:rPr>
          <w:rFonts w:ascii="Simsun" w:hAnsi="Simsun"/>
          <w:b/>
          <w:color w:val="000000"/>
        </w:rPr>
        <w:t>分，共</w:t>
      </w:r>
      <w:r w:rsidRPr="00A9063B">
        <w:rPr>
          <w:rFonts w:ascii="Simsun" w:hAnsi="Simsun"/>
          <w:b/>
          <w:color w:val="000000"/>
        </w:rPr>
        <w:t>10</w:t>
      </w:r>
      <w:r w:rsidRPr="00A9063B">
        <w:rPr>
          <w:rFonts w:ascii="Simsun" w:hAnsi="Simsun"/>
          <w:b/>
          <w:color w:val="000000"/>
        </w:rPr>
        <w:t>分）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</w:t>
      </w:r>
      <w:r w:rsidRPr="00A9063B">
        <w:rPr>
          <w:rFonts w:ascii="Simsun" w:hAnsi="Simsun"/>
          <w:color w:val="000000"/>
        </w:rPr>
        <w:t>、构成一个计算机网络的重要组成部分是（</w:t>
      </w:r>
      <w:r w:rsidRPr="00A9063B">
        <w:rPr>
          <w:rFonts w:ascii="Simsun" w:hAnsi="Simsun"/>
          <w:color w:val="000000"/>
        </w:rPr>
        <w:t xml:space="preserve"> B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 xml:space="preserve">E </w:t>
      </w:r>
      <w:r w:rsidRPr="00A9063B">
        <w:rPr>
          <w:rFonts w:ascii="Simsun" w:hAnsi="Simsun"/>
          <w:color w:val="000000"/>
        </w:rPr>
        <w:t>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计算机系统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B. </w:t>
      </w:r>
      <w:r w:rsidRPr="00A9063B">
        <w:rPr>
          <w:rFonts w:ascii="Simsun" w:hAnsi="Simsun"/>
          <w:color w:val="000000"/>
        </w:rPr>
        <w:t>资源子网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C. </w:t>
      </w:r>
      <w:r w:rsidRPr="00A9063B">
        <w:rPr>
          <w:rFonts w:ascii="Simsun" w:hAnsi="Simsun"/>
          <w:color w:val="000000"/>
        </w:rPr>
        <w:t>通信线路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D. </w:t>
      </w:r>
      <w:r w:rsidRPr="00A9063B">
        <w:rPr>
          <w:rFonts w:ascii="Simsun" w:hAnsi="Simsun"/>
          <w:color w:val="000000"/>
        </w:rPr>
        <w:t>服务器系统</w:t>
      </w:r>
      <w:r w:rsidRPr="00A9063B">
        <w:rPr>
          <w:rFonts w:ascii="Simsun" w:hAnsi="Simsun"/>
          <w:color w:val="000000"/>
        </w:rPr>
        <w:t xml:space="preserve"> E.</w:t>
      </w:r>
      <w:r w:rsidRPr="00A9063B">
        <w:rPr>
          <w:rFonts w:ascii="Simsun" w:hAnsi="Simsun"/>
          <w:color w:val="000000"/>
        </w:rPr>
        <w:t>通信子网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2</w:t>
      </w:r>
      <w:r w:rsidRPr="00A9063B">
        <w:rPr>
          <w:rFonts w:ascii="Simsun" w:hAnsi="Simsun"/>
          <w:color w:val="000000"/>
        </w:rPr>
        <w:t>、串行数据通信的方向性结构有（</w:t>
      </w:r>
      <w:r w:rsidRPr="00A9063B">
        <w:rPr>
          <w:rFonts w:ascii="Simsun" w:hAnsi="Simsun"/>
          <w:color w:val="000000"/>
        </w:rPr>
        <w:t xml:space="preserve"> A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B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 xml:space="preserve">C </w:t>
      </w:r>
      <w:r w:rsidRPr="00A9063B">
        <w:rPr>
          <w:rFonts w:ascii="Simsun" w:hAnsi="Simsun"/>
          <w:color w:val="000000"/>
        </w:rPr>
        <w:t>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单工</w:t>
      </w:r>
      <w:r w:rsidRPr="00A9063B">
        <w:rPr>
          <w:rFonts w:ascii="Simsun" w:hAnsi="Simsun"/>
          <w:color w:val="000000"/>
        </w:rPr>
        <w:t xml:space="preserve">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B. </w:t>
      </w:r>
      <w:r w:rsidRPr="00A9063B">
        <w:rPr>
          <w:rFonts w:ascii="Simsun" w:hAnsi="Simsun"/>
          <w:color w:val="000000"/>
        </w:rPr>
        <w:t>半双工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C. </w:t>
      </w:r>
      <w:r w:rsidRPr="00A9063B">
        <w:rPr>
          <w:rFonts w:ascii="Simsun" w:hAnsi="Simsun"/>
          <w:color w:val="000000"/>
        </w:rPr>
        <w:t>全双工</w:t>
      </w:r>
      <w:r w:rsidRPr="00A9063B">
        <w:rPr>
          <w:rFonts w:ascii="Simsun" w:hAnsi="Simsun"/>
          <w:color w:val="000000"/>
        </w:rPr>
        <w:t xml:space="preserve">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D. </w:t>
      </w:r>
      <w:r w:rsidRPr="00A9063B">
        <w:rPr>
          <w:rFonts w:ascii="Simsun" w:hAnsi="Simsun"/>
          <w:color w:val="000000"/>
        </w:rPr>
        <w:t>多工</w:t>
      </w:r>
      <w:r w:rsidRPr="00A9063B">
        <w:rPr>
          <w:rFonts w:ascii="Simsun" w:hAnsi="Simsun"/>
          <w:color w:val="000000"/>
        </w:rPr>
        <w:t xml:space="preserve">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E. </w:t>
      </w:r>
      <w:r w:rsidRPr="00A9063B">
        <w:rPr>
          <w:rFonts w:ascii="Simsun" w:hAnsi="Simsun"/>
          <w:color w:val="000000"/>
        </w:rPr>
        <w:t>半多工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3</w:t>
      </w:r>
      <w:r w:rsidRPr="00A9063B">
        <w:rPr>
          <w:rFonts w:ascii="Simsun" w:hAnsi="Simsun"/>
          <w:color w:val="000000"/>
        </w:rPr>
        <w:t>、双绞线的特点是</w:t>
      </w:r>
      <w:r w:rsidRPr="00A9063B">
        <w:rPr>
          <w:rFonts w:ascii="Simsun" w:hAnsi="Simsun"/>
          <w:color w:val="000000"/>
        </w:rPr>
        <w:t xml:space="preserve"> ( A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B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C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D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leftChars="228" w:left="479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A .</w:t>
      </w:r>
      <w:r w:rsidRPr="00A9063B">
        <w:rPr>
          <w:rFonts w:ascii="Simsun" w:hAnsi="Simsun"/>
          <w:color w:val="000000"/>
        </w:rPr>
        <w:t>可传输模拟信号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B.</w:t>
      </w:r>
      <w:r w:rsidRPr="00A9063B">
        <w:rPr>
          <w:rFonts w:ascii="Simsun" w:hAnsi="Simsun"/>
          <w:color w:val="000000"/>
        </w:rPr>
        <w:t>可传数字信号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C.</w:t>
      </w:r>
      <w:r w:rsidRPr="00A9063B">
        <w:rPr>
          <w:rFonts w:ascii="Simsun" w:hAnsi="Simsun"/>
          <w:color w:val="000000"/>
        </w:rPr>
        <w:t>可用于点到点传输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       </w:t>
      </w:r>
      <w:r w:rsidRPr="00A9063B">
        <w:rPr>
          <w:rFonts w:ascii="Simsun" w:hAnsi="Simsun"/>
          <w:color w:val="000000"/>
        </w:rPr>
        <w:t xml:space="preserve"> D.</w:t>
      </w:r>
      <w:r w:rsidRPr="00A9063B">
        <w:rPr>
          <w:rFonts w:ascii="Simsun" w:hAnsi="Simsun"/>
          <w:color w:val="000000"/>
        </w:rPr>
        <w:t>可用于点到多点传输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4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TCP/IP</w:t>
      </w:r>
      <w:r w:rsidRPr="00A9063B">
        <w:rPr>
          <w:rFonts w:ascii="Simsun" w:hAnsi="Simsun"/>
          <w:color w:val="000000"/>
        </w:rPr>
        <w:t>传输层包括的协议有</w:t>
      </w:r>
      <w:r w:rsidRPr="00A9063B">
        <w:rPr>
          <w:rFonts w:ascii="Simsun" w:hAnsi="Simsun"/>
          <w:color w:val="000000"/>
        </w:rPr>
        <w:t xml:space="preserve"> ( A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B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C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IP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B. TCP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C. UDP 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>D. FTP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5</w:t>
      </w:r>
      <w:r w:rsidRPr="00A9063B">
        <w:rPr>
          <w:rFonts w:ascii="Simsun" w:hAnsi="Simsun"/>
          <w:color w:val="000000"/>
        </w:rPr>
        <w:t>、局域网中常用的拓扑结构有</w:t>
      </w:r>
      <w:r w:rsidRPr="00A9063B">
        <w:rPr>
          <w:rFonts w:ascii="Simsun" w:hAnsi="Simsun"/>
          <w:color w:val="000000"/>
        </w:rPr>
        <w:t>( A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B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C )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 xml:space="preserve">A. </w:t>
      </w:r>
      <w:r w:rsidRPr="00A9063B">
        <w:rPr>
          <w:rFonts w:ascii="Simsun" w:hAnsi="Simsun"/>
          <w:color w:val="000000"/>
        </w:rPr>
        <w:t>总线拓扑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B. </w:t>
      </w:r>
      <w:r w:rsidRPr="00A9063B">
        <w:rPr>
          <w:rFonts w:ascii="Simsun" w:hAnsi="Simsun"/>
          <w:color w:val="000000"/>
        </w:rPr>
        <w:t>环形拓扑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C. </w:t>
      </w:r>
      <w:r w:rsidRPr="00A9063B">
        <w:rPr>
          <w:rFonts w:ascii="Simsun" w:hAnsi="Simsun"/>
          <w:color w:val="000000"/>
        </w:rPr>
        <w:t>星形拓扑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</w:t>
      </w:r>
      <w:r>
        <w:rPr>
          <w:rFonts w:ascii="Simsun" w:hAnsi="Simsun" w:hint="eastAsia"/>
          <w:color w:val="000000"/>
        </w:rPr>
        <w:t xml:space="preserve">  </w:t>
      </w:r>
      <w:r w:rsidRPr="00A9063B">
        <w:rPr>
          <w:rFonts w:ascii="Simsun" w:hAnsi="Simsun"/>
          <w:color w:val="000000"/>
        </w:rPr>
        <w:t xml:space="preserve"> D. </w:t>
      </w:r>
      <w:r w:rsidRPr="00A9063B">
        <w:rPr>
          <w:rFonts w:ascii="Simsun" w:hAnsi="Simsun"/>
          <w:color w:val="000000"/>
        </w:rPr>
        <w:t>网状拓扑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b/>
          <w:color w:val="000000"/>
        </w:rPr>
      </w:pPr>
      <w:r w:rsidRPr="00A9063B">
        <w:rPr>
          <w:rFonts w:ascii="Simsun" w:hAnsi="Simsun"/>
          <w:b/>
          <w:color w:val="000000"/>
        </w:rPr>
        <w:t>三、判断对错（正确的画</w:t>
      </w:r>
      <w:r w:rsidRPr="00A9063B">
        <w:rPr>
          <w:rFonts w:ascii="Simsun" w:hAnsi="Simsun"/>
          <w:b/>
          <w:color w:val="000000"/>
        </w:rPr>
        <w:t>√</w:t>
      </w:r>
      <w:r w:rsidRPr="00A9063B">
        <w:rPr>
          <w:rFonts w:ascii="Simsun" w:hAnsi="Simsun"/>
          <w:b/>
          <w:color w:val="000000"/>
        </w:rPr>
        <w:t>，错误的画</w:t>
      </w:r>
      <w:r w:rsidRPr="00A9063B">
        <w:rPr>
          <w:rFonts w:ascii="Simsun" w:hAnsi="Simsun"/>
          <w:b/>
          <w:color w:val="000000"/>
        </w:rPr>
        <w:t>×</w:t>
      </w:r>
      <w:r w:rsidRPr="00A9063B">
        <w:rPr>
          <w:rFonts w:ascii="Simsun" w:hAnsi="Simsun"/>
          <w:b/>
          <w:color w:val="000000"/>
        </w:rPr>
        <w:t>，每题</w:t>
      </w:r>
      <w:r w:rsidRPr="00A9063B">
        <w:rPr>
          <w:rFonts w:ascii="Simsun" w:hAnsi="Simsun"/>
          <w:b/>
          <w:color w:val="000000"/>
        </w:rPr>
        <w:t>2</w:t>
      </w:r>
      <w:r w:rsidRPr="00A9063B">
        <w:rPr>
          <w:rFonts w:ascii="Simsun" w:hAnsi="Simsun"/>
          <w:b/>
          <w:color w:val="000000"/>
        </w:rPr>
        <w:t>分，共</w:t>
      </w:r>
      <w:r w:rsidRPr="00A9063B">
        <w:rPr>
          <w:rFonts w:ascii="Simsun" w:hAnsi="Simsun"/>
          <w:b/>
          <w:color w:val="000000"/>
        </w:rPr>
        <w:t>10</w:t>
      </w:r>
      <w:r w:rsidRPr="00A9063B">
        <w:rPr>
          <w:rFonts w:ascii="Simsun" w:hAnsi="Simsun"/>
          <w:b/>
          <w:color w:val="000000"/>
        </w:rPr>
        <w:t>分）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______</w:t>
      </w:r>
      <w:r w:rsidRPr="00A9063B">
        <w:rPr>
          <w:rFonts w:ascii="Simsun" w:hAnsi="Simsun"/>
          <w:color w:val="000000"/>
        </w:rPr>
        <w:t>计算机网络的拓扑结构就是由一些点、线组成的几何形状。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lastRenderedPageBreak/>
        <w:t>2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_____CSMA/CD</w:t>
      </w:r>
      <w:r w:rsidRPr="00A9063B">
        <w:rPr>
          <w:rFonts w:ascii="Simsun" w:hAnsi="Simsun"/>
          <w:color w:val="000000"/>
        </w:rPr>
        <w:t>属于通信信道的固定分配信道共享方式。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3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______</w:t>
      </w:r>
      <w:r w:rsidRPr="00A9063B">
        <w:rPr>
          <w:rFonts w:ascii="Simsun" w:hAnsi="Simsun"/>
          <w:color w:val="000000"/>
        </w:rPr>
        <w:t>互联网中的</w:t>
      </w:r>
      <w:r w:rsidRPr="00A9063B">
        <w:rPr>
          <w:rFonts w:ascii="Simsun" w:hAnsi="Simsun"/>
          <w:color w:val="000000"/>
        </w:rPr>
        <w:t>IP</w:t>
      </w:r>
      <w:r w:rsidRPr="00A9063B">
        <w:rPr>
          <w:rFonts w:ascii="Simsun" w:hAnsi="Simsun"/>
          <w:color w:val="000000"/>
        </w:rPr>
        <w:t>地址就是域名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4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______PPP</w:t>
      </w:r>
      <w:r w:rsidRPr="00A9063B">
        <w:rPr>
          <w:rFonts w:ascii="Simsun" w:hAnsi="Simsun"/>
          <w:color w:val="000000"/>
        </w:rPr>
        <w:t>协议不支持动态分配</w:t>
      </w:r>
      <w:r w:rsidRPr="00A9063B">
        <w:rPr>
          <w:rFonts w:ascii="Simsun" w:hAnsi="Simsun"/>
          <w:color w:val="000000"/>
        </w:rPr>
        <w:t>IP</w:t>
      </w:r>
      <w:r w:rsidRPr="00A9063B">
        <w:rPr>
          <w:rFonts w:ascii="Simsun" w:hAnsi="Simsun"/>
          <w:color w:val="000000"/>
        </w:rPr>
        <w:t>地址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5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_____ARP</w:t>
      </w:r>
      <w:r w:rsidRPr="00A9063B">
        <w:rPr>
          <w:rFonts w:ascii="Simsun" w:hAnsi="Simsun"/>
          <w:color w:val="000000"/>
        </w:rPr>
        <w:t>协议广泛用于有盘工作站获取</w:t>
      </w:r>
      <w:r w:rsidRPr="00A9063B">
        <w:rPr>
          <w:rFonts w:ascii="Simsun" w:hAnsi="Simsun"/>
          <w:color w:val="000000"/>
        </w:rPr>
        <w:t>IP</w:t>
      </w:r>
      <w:r w:rsidRPr="00A9063B">
        <w:rPr>
          <w:rFonts w:ascii="Simsun" w:hAnsi="Simsun"/>
          <w:color w:val="000000"/>
        </w:rPr>
        <w:t>地址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b/>
          <w:color w:val="000000"/>
        </w:rPr>
      </w:pPr>
      <w:r w:rsidRPr="00A9063B">
        <w:rPr>
          <w:rFonts w:ascii="Simsun" w:hAnsi="Simsun"/>
          <w:b/>
          <w:color w:val="000000"/>
        </w:rPr>
        <w:t>四、名词解释（每题</w:t>
      </w:r>
      <w:r w:rsidRPr="00A9063B">
        <w:rPr>
          <w:rFonts w:ascii="Simsun" w:hAnsi="Simsun"/>
          <w:b/>
          <w:color w:val="000000"/>
        </w:rPr>
        <w:t>5</w:t>
      </w:r>
      <w:r w:rsidRPr="00A9063B">
        <w:rPr>
          <w:rFonts w:ascii="Simsun" w:hAnsi="Simsun"/>
          <w:b/>
          <w:color w:val="000000"/>
        </w:rPr>
        <w:t>分，共</w:t>
      </w:r>
      <w:r w:rsidRPr="00A9063B">
        <w:rPr>
          <w:rFonts w:ascii="Simsun" w:hAnsi="Simsun"/>
          <w:b/>
          <w:color w:val="000000"/>
        </w:rPr>
        <w:t>30</w:t>
      </w:r>
      <w:r w:rsidRPr="00A9063B">
        <w:rPr>
          <w:rFonts w:ascii="Simsun" w:hAnsi="Simsun"/>
          <w:b/>
          <w:color w:val="000000"/>
        </w:rPr>
        <w:t>分）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</w:t>
      </w:r>
      <w:r w:rsidRPr="00A9063B">
        <w:rPr>
          <w:rFonts w:ascii="Simsun" w:hAnsi="Simsun"/>
          <w:color w:val="000000"/>
        </w:rPr>
        <w:t>、计算机网络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计算机网络是利用通信设备和线路将地理位置不同的、功能独立的多个计算机系统互连起来，以功能完善的网络软件实现网络中资源共享和信息传递的系统。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2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ARQ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自动请求重传。它是利用编码的方法在数据接收端检测差错后，设法通知发送数据端重新发送数据，直到无差错为止。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3</w:t>
      </w:r>
      <w:r w:rsidRPr="00A9063B">
        <w:rPr>
          <w:rFonts w:ascii="Simsun" w:hAnsi="Simsun"/>
          <w:color w:val="000000"/>
        </w:rPr>
        <w:t>、自同步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从数据信息波形本身提取同步信号。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4</w:t>
      </w:r>
      <w:r w:rsidRPr="00A9063B">
        <w:rPr>
          <w:rFonts w:ascii="Simsun" w:hAnsi="Simsun"/>
          <w:color w:val="000000"/>
        </w:rPr>
        <w:t>、子网掩码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是一个</w:t>
      </w:r>
      <w:r w:rsidRPr="00A9063B">
        <w:rPr>
          <w:rFonts w:ascii="Simsun" w:hAnsi="Simsun"/>
          <w:color w:val="000000"/>
        </w:rPr>
        <w:t>32</w:t>
      </w:r>
      <w:r w:rsidRPr="00A9063B">
        <w:rPr>
          <w:rFonts w:ascii="Simsun" w:hAnsi="Simsun"/>
          <w:color w:val="000000"/>
        </w:rPr>
        <w:t>位</w:t>
      </w:r>
      <w:r w:rsidRPr="00A9063B">
        <w:rPr>
          <w:rFonts w:ascii="Simsun" w:hAnsi="Simsun"/>
          <w:color w:val="000000"/>
        </w:rPr>
        <w:t>2</w:t>
      </w:r>
      <w:r w:rsidRPr="00A9063B">
        <w:rPr>
          <w:rFonts w:ascii="Simsun" w:hAnsi="Simsun"/>
          <w:color w:val="000000"/>
        </w:rPr>
        <w:t>进制数，对应</w:t>
      </w:r>
      <w:r w:rsidRPr="00A9063B">
        <w:rPr>
          <w:rFonts w:ascii="Simsun" w:hAnsi="Simsun"/>
          <w:color w:val="000000"/>
        </w:rPr>
        <w:t>IP</w:t>
      </w:r>
      <w:r w:rsidRPr="00A9063B">
        <w:rPr>
          <w:rFonts w:ascii="Simsun" w:hAnsi="Simsun"/>
          <w:color w:val="000000"/>
        </w:rPr>
        <w:t>地址的子网主机标识区域全为</w:t>
      </w:r>
      <w:r w:rsidRPr="00A9063B">
        <w:rPr>
          <w:rFonts w:ascii="Simsun" w:hAnsi="Simsun"/>
          <w:color w:val="000000"/>
        </w:rPr>
        <w:t>“0”</w:t>
      </w:r>
      <w:r w:rsidRPr="00A9063B">
        <w:rPr>
          <w:rFonts w:ascii="Simsun" w:hAnsi="Simsun"/>
          <w:color w:val="000000"/>
        </w:rPr>
        <w:t>，其余部分全为</w:t>
      </w:r>
      <w:r w:rsidRPr="00A9063B">
        <w:rPr>
          <w:rFonts w:ascii="Simsun" w:hAnsi="Simsun"/>
          <w:color w:val="000000"/>
        </w:rPr>
        <w:t>“1”</w:t>
      </w:r>
      <w:r w:rsidRPr="00A9063B">
        <w:rPr>
          <w:rFonts w:ascii="Simsun" w:hAnsi="Simsun"/>
          <w:color w:val="000000"/>
        </w:rPr>
        <w:t>。用于判断两台主机是否在同一子网中。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5</w:t>
      </w:r>
      <w:r w:rsidRPr="00A9063B">
        <w:rPr>
          <w:rFonts w:ascii="Simsun" w:hAnsi="Simsun"/>
          <w:color w:val="000000"/>
        </w:rPr>
        <w:t>、交换式以太网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核心设备是局域网交换机，所有端口平是不联通，当站点需要通信时，才联通许多对端口，使每个信道能独享信息速率。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6</w:t>
      </w:r>
      <w:r w:rsidRPr="00A9063B">
        <w:rPr>
          <w:rFonts w:ascii="Simsun" w:hAnsi="Simsun"/>
          <w:color w:val="000000"/>
        </w:rPr>
        <w:t>、</w:t>
      </w:r>
      <w:r w:rsidRPr="00A9063B">
        <w:rPr>
          <w:rFonts w:ascii="Simsun" w:hAnsi="Simsun"/>
          <w:color w:val="000000"/>
        </w:rPr>
        <w:t>URL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即统一资源定位器，</w:t>
      </w:r>
      <w:r w:rsidRPr="00A9063B">
        <w:rPr>
          <w:rFonts w:ascii="Simsun" w:hAnsi="Simsun"/>
          <w:color w:val="000000"/>
        </w:rPr>
        <w:t>WWW</w:t>
      </w:r>
      <w:r w:rsidRPr="00A9063B">
        <w:rPr>
          <w:rFonts w:ascii="Simsun" w:hAnsi="Simsun"/>
          <w:color w:val="000000"/>
        </w:rPr>
        <w:t>上的每个网页都按</w:t>
      </w:r>
      <w:r w:rsidRPr="00A9063B">
        <w:rPr>
          <w:rFonts w:ascii="Simsun" w:hAnsi="Simsun"/>
          <w:color w:val="000000"/>
        </w:rPr>
        <w:t>URL</w:t>
      </w:r>
      <w:r w:rsidRPr="00A9063B">
        <w:rPr>
          <w:rFonts w:ascii="Simsun" w:hAnsi="Simsun"/>
          <w:color w:val="000000"/>
        </w:rPr>
        <w:t>格式命名唯一的地址。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b/>
          <w:color w:val="000000"/>
        </w:rPr>
      </w:pPr>
      <w:r w:rsidRPr="00A9063B">
        <w:rPr>
          <w:rFonts w:ascii="Simsun" w:hAnsi="Simsun"/>
          <w:b/>
          <w:color w:val="000000"/>
        </w:rPr>
        <w:t>五、综合题（每题</w:t>
      </w:r>
      <w:r w:rsidRPr="00A9063B">
        <w:rPr>
          <w:rFonts w:ascii="Simsun" w:hAnsi="Simsun"/>
          <w:b/>
          <w:color w:val="000000"/>
        </w:rPr>
        <w:t>10</w:t>
      </w:r>
      <w:r w:rsidRPr="00A9063B">
        <w:rPr>
          <w:rFonts w:ascii="Simsun" w:hAnsi="Simsun"/>
          <w:b/>
          <w:color w:val="000000"/>
        </w:rPr>
        <w:t>分，共</w:t>
      </w:r>
      <w:r w:rsidRPr="00A9063B">
        <w:rPr>
          <w:rFonts w:ascii="Simsun" w:hAnsi="Simsun"/>
          <w:b/>
          <w:color w:val="000000"/>
        </w:rPr>
        <w:t>20</w:t>
      </w:r>
      <w:r w:rsidRPr="00A9063B">
        <w:rPr>
          <w:rFonts w:ascii="Simsun" w:hAnsi="Simsun"/>
          <w:b/>
          <w:color w:val="000000"/>
        </w:rPr>
        <w:t>分）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1</w:t>
      </w:r>
      <w:r w:rsidRPr="00A9063B">
        <w:rPr>
          <w:rFonts w:ascii="Simsun" w:hAnsi="Simsun"/>
          <w:color w:val="000000"/>
        </w:rPr>
        <w:t>、比较电路交换与报文交换的区别。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答：电路交换方式在发送数据前要通过呼叫建立一条专用通道，在通信期间一直维持此通道，通信结束释放此通道。这种方式具有最短的传播延迟、没有阻塞问题，数据不会丢失且保持原顺序，适于高速大量传输。一次传输数据间的间隔太长时信道容量被浪费；随机和突发性传输时，由于频繁的建立和释放通道，效率太低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报文交换方式以长度不限且可变的报文为传送单位，不需建立专用通道，信源将提出报文加上地址信息后直接发送给下一节点。节点采取</w:t>
      </w:r>
      <w:r w:rsidRPr="00A9063B">
        <w:rPr>
          <w:rFonts w:ascii="Simsun" w:hAnsi="Simsun"/>
          <w:color w:val="000000"/>
        </w:rPr>
        <w:t>“</w:t>
      </w:r>
      <w:r w:rsidRPr="00A9063B">
        <w:rPr>
          <w:rFonts w:ascii="Simsun" w:hAnsi="Simsun"/>
          <w:color w:val="000000"/>
        </w:rPr>
        <w:t>存储</w:t>
      </w:r>
      <w:r w:rsidRPr="00A9063B">
        <w:rPr>
          <w:rFonts w:ascii="Simsun" w:hAnsi="Simsun"/>
          <w:color w:val="000000"/>
        </w:rPr>
        <w:t>----</w:t>
      </w:r>
      <w:r w:rsidRPr="00A9063B">
        <w:rPr>
          <w:rFonts w:ascii="Simsun" w:hAnsi="Simsun"/>
          <w:color w:val="000000"/>
        </w:rPr>
        <w:t>转发</w:t>
      </w:r>
      <w:r w:rsidRPr="00A9063B">
        <w:rPr>
          <w:rFonts w:ascii="Simsun" w:hAnsi="Simsun"/>
          <w:color w:val="000000"/>
        </w:rPr>
        <w:t>”</w:t>
      </w:r>
      <w:r w:rsidRPr="00A9063B">
        <w:rPr>
          <w:rFonts w:ascii="Simsun" w:hAnsi="Simsun"/>
          <w:color w:val="000000"/>
        </w:rPr>
        <w:t>工作方式。故较电路交换方式的电路利用率高，可多目的地传输，还能进行速度和代码的转换。缺点是不能满足实时性和交互性。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2</w:t>
      </w:r>
      <w:r w:rsidRPr="00A9063B">
        <w:rPr>
          <w:rFonts w:ascii="Simsun" w:hAnsi="Simsun"/>
          <w:color w:val="000000"/>
        </w:rPr>
        <w:t>、某主机的</w:t>
      </w:r>
      <w:r w:rsidRPr="00A9063B">
        <w:rPr>
          <w:rFonts w:ascii="Simsun" w:hAnsi="Simsun"/>
          <w:color w:val="000000"/>
        </w:rPr>
        <w:t>IP</w:t>
      </w:r>
      <w:r w:rsidRPr="00A9063B">
        <w:rPr>
          <w:rFonts w:ascii="Simsun" w:hAnsi="Simsun"/>
          <w:color w:val="000000"/>
        </w:rPr>
        <w:t>地址为</w:t>
      </w:r>
      <w:r w:rsidRPr="00A9063B">
        <w:rPr>
          <w:rFonts w:ascii="Simsun" w:hAnsi="Simsun"/>
          <w:color w:val="000000"/>
        </w:rPr>
        <w:t>190.28.223.133</w:t>
      </w:r>
      <w:r w:rsidRPr="00A9063B">
        <w:rPr>
          <w:rFonts w:ascii="Simsun" w:hAnsi="Simsun"/>
          <w:color w:val="000000"/>
        </w:rPr>
        <w:t>，子网掩码为</w:t>
      </w:r>
      <w:r w:rsidRPr="00A9063B">
        <w:rPr>
          <w:rFonts w:ascii="Simsun" w:hAnsi="Simsun"/>
          <w:color w:val="000000"/>
        </w:rPr>
        <w:t xml:space="preserve"> 255.255.128.0</w:t>
      </w:r>
      <w:r w:rsidRPr="00A9063B">
        <w:rPr>
          <w:rFonts w:ascii="Simsun" w:hAnsi="Simsun"/>
          <w:color w:val="000000"/>
        </w:rPr>
        <w:t>，则该主机属于哪一类地址？写出其网络号和主机号，并写出该网段的两个特殊</w:t>
      </w:r>
      <w:r w:rsidRPr="00A9063B">
        <w:rPr>
          <w:rFonts w:ascii="Simsun" w:hAnsi="Simsun"/>
          <w:color w:val="000000"/>
        </w:rPr>
        <w:t>IP</w:t>
      </w:r>
      <w:r w:rsidRPr="00A9063B">
        <w:rPr>
          <w:rFonts w:ascii="Simsun" w:hAnsi="Simsun"/>
          <w:color w:val="000000"/>
        </w:rPr>
        <w:t>地址。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答：属于</w:t>
      </w:r>
      <w:r w:rsidRPr="00A9063B">
        <w:rPr>
          <w:rFonts w:ascii="Simsun" w:hAnsi="Simsun"/>
          <w:color w:val="000000"/>
        </w:rPr>
        <w:t>B</w:t>
      </w:r>
      <w:r w:rsidRPr="00A9063B">
        <w:rPr>
          <w:rFonts w:ascii="Simsun" w:hAnsi="Simsun"/>
          <w:color w:val="000000"/>
        </w:rPr>
        <w:t>类。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网络号：</w:t>
      </w:r>
      <w:r w:rsidRPr="00A9063B">
        <w:rPr>
          <w:rFonts w:ascii="Simsun" w:hAnsi="Simsun"/>
          <w:color w:val="000000"/>
        </w:rPr>
        <w:t>190.28.128.0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主机号：</w:t>
      </w:r>
      <w:r w:rsidRPr="00A9063B">
        <w:rPr>
          <w:rFonts w:ascii="Simsun" w:hAnsi="Simsun"/>
          <w:color w:val="000000"/>
        </w:rPr>
        <w:t>0.0.95.133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t>本网段地址：</w:t>
      </w:r>
      <w:r w:rsidRPr="00A9063B">
        <w:rPr>
          <w:rFonts w:ascii="Simsun" w:hAnsi="Simsun"/>
          <w:color w:val="000000"/>
        </w:rPr>
        <w:t>190.28.128.0</w:t>
      </w:r>
    </w:p>
    <w:p w:rsidR="00A9063B" w:rsidRPr="00A9063B" w:rsidRDefault="00A9063B" w:rsidP="00A9063B">
      <w:pPr>
        <w:pStyle w:val="txt"/>
        <w:spacing w:before="0" w:beforeAutospacing="0" w:after="0" w:afterAutospacing="0" w:line="360" w:lineRule="atLeast"/>
        <w:ind w:firstLine="480"/>
        <w:rPr>
          <w:rFonts w:ascii="Simsun" w:hAnsi="Simsun"/>
          <w:color w:val="000000"/>
        </w:rPr>
      </w:pPr>
      <w:r w:rsidRPr="00A9063B">
        <w:rPr>
          <w:rFonts w:ascii="Simsun" w:hAnsi="Simsun"/>
          <w:color w:val="000000"/>
        </w:rPr>
        <w:lastRenderedPageBreak/>
        <w:t>广播地址：</w:t>
      </w:r>
      <w:r w:rsidRPr="00A9063B">
        <w:rPr>
          <w:rFonts w:ascii="Simsun" w:hAnsi="Simsun"/>
          <w:color w:val="000000"/>
        </w:rPr>
        <w:t>190.28.255.255</w:t>
      </w:r>
    </w:p>
    <w:p w:rsidR="002D2169" w:rsidRPr="00A9063B" w:rsidRDefault="002D2169">
      <w:pPr>
        <w:rPr>
          <w:sz w:val="24"/>
          <w:szCs w:val="24"/>
        </w:rPr>
      </w:pPr>
    </w:p>
    <w:sectPr w:rsidR="002D2169" w:rsidRPr="00A906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169" w:rsidRDefault="002D2169" w:rsidP="00A9063B">
      <w:r>
        <w:separator/>
      </w:r>
    </w:p>
  </w:endnote>
  <w:endnote w:type="continuationSeparator" w:id="1">
    <w:p w:rsidR="002D2169" w:rsidRDefault="002D2169" w:rsidP="00A90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169" w:rsidRDefault="002D2169" w:rsidP="00A9063B">
      <w:r>
        <w:separator/>
      </w:r>
    </w:p>
  </w:footnote>
  <w:footnote w:type="continuationSeparator" w:id="1">
    <w:p w:rsidR="002D2169" w:rsidRDefault="002D2169" w:rsidP="00A906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063B"/>
    <w:rsid w:val="002D2169"/>
    <w:rsid w:val="00A9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906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06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063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06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063B"/>
    <w:rPr>
      <w:sz w:val="18"/>
      <w:szCs w:val="18"/>
    </w:rPr>
  </w:style>
  <w:style w:type="paragraph" w:customStyle="1" w:styleId="txt">
    <w:name w:val="txt"/>
    <w:basedOn w:val="a"/>
    <w:rsid w:val="00A906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9063B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7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454</Words>
  <Characters>2591</Characters>
  <Application>Microsoft Office Word</Application>
  <DocSecurity>0</DocSecurity>
  <Lines>21</Lines>
  <Paragraphs>6</Paragraphs>
  <ScaleCrop>false</ScaleCrop>
  <Company>微软公司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2017-04-20T03:05:00Z</dcterms:created>
  <dcterms:modified xsi:type="dcterms:W3CDTF">2017-04-20T03:13:00Z</dcterms:modified>
</cp:coreProperties>
</file>