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96C" w:rsidRDefault="00E0596C" w:rsidP="00E0596C">
      <w:pPr>
        <w:spacing w:line="360" w:lineRule="auto"/>
        <w:ind w:firstLineChars="200" w:firstLine="562"/>
        <w:jc w:val="center"/>
        <w:rPr>
          <w:b/>
          <w:sz w:val="28"/>
        </w:rPr>
      </w:pPr>
      <w:r>
        <w:rPr>
          <w:rFonts w:hint="eastAsia"/>
          <w:b/>
          <w:sz w:val="28"/>
        </w:rPr>
        <w:t>项目</w:t>
      </w:r>
      <w:r>
        <w:rPr>
          <w:rFonts w:hint="eastAsia"/>
          <w:b/>
          <w:sz w:val="28"/>
        </w:rPr>
        <w:t>8</w:t>
      </w:r>
      <w:r>
        <w:rPr>
          <w:b/>
          <w:sz w:val="28"/>
        </w:rPr>
        <w:t xml:space="preserve">  </w:t>
      </w:r>
      <w:r>
        <w:rPr>
          <w:rFonts w:hint="eastAsia"/>
          <w:b/>
          <w:sz w:val="28"/>
        </w:rPr>
        <w:t>流动负债</w:t>
      </w:r>
    </w:p>
    <w:p w:rsidR="00E0596C" w:rsidRDefault="00E0596C" w:rsidP="00E0596C">
      <w:pPr>
        <w:spacing w:line="360" w:lineRule="auto"/>
        <w:ind w:firstLineChars="200" w:firstLine="440"/>
        <w:rPr>
          <w:sz w:val="22"/>
        </w:rPr>
      </w:pPr>
    </w:p>
    <w:p w:rsidR="00E0596C" w:rsidRDefault="00E0596C" w:rsidP="00E0596C">
      <w:pPr>
        <w:spacing w:line="380" w:lineRule="exact"/>
        <w:ind w:firstLineChars="200" w:firstLine="442"/>
        <w:rPr>
          <w:b/>
          <w:sz w:val="22"/>
        </w:rPr>
      </w:pPr>
      <w:r>
        <w:rPr>
          <w:rFonts w:hint="eastAsia"/>
          <w:b/>
          <w:sz w:val="22"/>
          <w:highlight w:val="yellow"/>
        </w:rPr>
        <w:t>一、学习目标</w:t>
      </w:r>
    </w:p>
    <w:p w:rsidR="00E0596C" w:rsidRPr="00E0596C" w:rsidRDefault="00E0596C" w:rsidP="00E0596C">
      <w:pPr>
        <w:spacing w:line="380" w:lineRule="exact"/>
        <w:ind w:firstLineChars="200" w:firstLine="440"/>
        <w:rPr>
          <w:rFonts w:ascii="Calibri" w:hAnsi="Calibri" w:cs="Calibri" w:hint="eastAsia"/>
          <w:sz w:val="22"/>
        </w:rPr>
      </w:pPr>
      <w:r w:rsidRPr="00E0596C">
        <w:rPr>
          <w:rFonts w:ascii="Calibri" w:hAnsi="Calibri" w:cs="Calibri" w:hint="eastAsia"/>
          <w:sz w:val="22"/>
        </w:rPr>
        <w:t>１</w:t>
      </w:r>
      <w:r>
        <w:rPr>
          <w:rFonts w:ascii="Calibri" w:hAnsi="Calibri" w:cs="Calibri" w:hint="eastAsia"/>
          <w:sz w:val="22"/>
        </w:rPr>
        <w:t>.</w:t>
      </w:r>
      <w:r w:rsidRPr="00E0596C">
        <w:rPr>
          <w:rFonts w:ascii="Calibri" w:hAnsi="Calibri" w:cs="Calibri" w:hint="eastAsia"/>
          <w:sz w:val="22"/>
        </w:rPr>
        <w:t xml:space="preserve"> </w:t>
      </w:r>
      <w:r w:rsidRPr="00E0596C">
        <w:rPr>
          <w:rFonts w:ascii="Calibri" w:hAnsi="Calibri" w:cs="Calibri" w:hint="eastAsia"/>
          <w:sz w:val="22"/>
        </w:rPr>
        <w:t>短期借款的定义、账务处理</w:t>
      </w:r>
      <w:r w:rsidRPr="00E0596C">
        <w:rPr>
          <w:rFonts w:ascii="Calibri" w:hAnsi="Calibri" w:cs="Calibri" w:hint="eastAsia"/>
          <w:sz w:val="22"/>
        </w:rPr>
        <w:t>;</w:t>
      </w:r>
    </w:p>
    <w:p w:rsidR="00E0596C" w:rsidRPr="00E0596C" w:rsidRDefault="00E0596C" w:rsidP="00E0596C">
      <w:pPr>
        <w:spacing w:line="380" w:lineRule="exact"/>
        <w:ind w:firstLineChars="200" w:firstLine="440"/>
        <w:rPr>
          <w:rFonts w:ascii="Calibri" w:hAnsi="Calibri" w:cs="Calibri" w:hint="eastAsia"/>
          <w:sz w:val="22"/>
        </w:rPr>
      </w:pPr>
      <w:r w:rsidRPr="00E0596C">
        <w:rPr>
          <w:rFonts w:ascii="Calibri" w:hAnsi="Calibri" w:cs="Calibri" w:hint="eastAsia"/>
          <w:sz w:val="22"/>
        </w:rPr>
        <w:t>２</w:t>
      </w:r>
      <w:r>
        <w:rPr>
          <w:rFonts w:ascii="Calibri" w:hAnsi="Calibri" w:cs="Calibri" w:hint="eastAsia"/>
          <w:sz w:val="22"/>
        </w:rPr>
        <w:t>.</w:t>
      </w:r>
      <w:r w:rsidRPr="00E0596C">
        <w:rPr>
          <w:rFonts w:ascii="Calibri" w:hAnsi="Calibri" w:cs="Calibri" w:hint="eastAsia"/>
          <w:sz w:val="22"/>
        </w:rPr>
        <w:t xml:space="preserve"> </w:t>
      </w:r>
      <w:r w:rsidRPr="00E0596C">
        <w:rPr>
          <w:rFonts w:ascii="Calibri" w:hAnsi="Calibri" w:cs="Calibri" w:hint="eastAsia"/>
          <w:sz w:val="22"/>
        </w:rPr>
        <w:t>应付票据的定义、种类、账务处理</w:t>
      </w:r>
      <w:r w:rsidRPr="00E0596C">
        <w:rPr>
          <w:rFonts w:ascii="Calibri" w:hAnsi="Calibri" w:cs="Calibri" w:hint="eastAsia"/>
          <w:sz w:val="22"/>
        </w:rPr>
        <w:t>;</w:t>
      </w:r>
    </w:p>
    <w:p w:rsidR="00E0596C" w:rsidRPr="00E0596C" w:rsidRDefault="00E0596C" w:rsidP="00E0596C">
      <w:pPr>
        <w:spacing w:line="380" w:lineRule="exact"/>
        <w:ind w:firstLineChars="200" w:firstLine="440"/>
        <w:rPr>
          <w:rFonts w:ascii="Calibri" w:hAnsi="Calibri" w:cs="Calibri" w:hint="eastAsia"/>
          <w:sz w:val="22"/>
        </w:rPr>
      </w:pPr>
      <w:r w:rsidRPr="00E0596C">
        <w:rPr>
          <w:rFonts w:ascii="Calibri" w:hAnsi="Calibri" w:cs="Calibri" w:hint="eastAsia"/>
          <w:sz w:val="22"/>
        </w:rPr>
        <w:t>３</w:t>
      </w:r>
      <w:r>
        <w:rPr>
          <w:rFonts w:ascii="Calibri" w:hAnsi="Calibri" w:cs="Calibri" w:hint="eastAsia"/>
          <w:sz w:val="22"/>
        </w:rPr>
        <w:t>.</w:t>
      </w:r>
      <w:r w:rsidRPr="00E0596C">
        <w:rPr>
          <w:rFonts w:ascii="Calibri" w:hAnsi="Calibri" w:cs="Calibri" w:hint="eastAsia"/>
          <w:sz w:val="22"/>
        </w:rPr>
        <w:t xml:space="preserve"> </w:t>
      </w:r>
      <w:r w:rsidRPr="00E0596C">
        <w:rPr>
          <w:rFonts w:ascii="Calibri" w:hAnsi="Calibri" w:cs="Calibri" w:hint="eastAsia"/>
          <w:sz w:val="22"/>
        </w:rPr>
        <w:t>应付账款的定义、账户设置、账务处理</w:t>
      </w:r>
      <w:r w:rsidRPr="00E0596C">
        <w:rPr>
          <w:rFonts w:ascii="Calibri" w:hAnsi="Calibri" w:cs="Calibri" w:hint="eastAsia"/>
          <w:sz w:val="22"/>
        </w:rPr>
        <w:t>;</w:t>
      </w:r>
    </w:p>
    <w:p w:rsidR="00E0596C" w:rsidRPr="00E0596C" w:rsidRDefault="00E0596C" w:rsidP="00E0596C">
      <w:pPr>
        <w:spacing w:line="380" w:lineRule="exact"/>
        <w:ind w:firstLineChars="200" w:firstLine="440"/>
        <w:rPr>
          <w:rFonts w:ascii="Calibri" w:hAnsi="Calibri" w:cs="Calibri" w:hint="eastAsia"/>
          <w:sz w:val="22"/>
        </w:rPr>
      </w:pPr>
      <w:r w:rsidRPr="00E0596C">
        <w:rPr>
          <w:rFonts w:ascii="Calibri" w:hAnsi="Calibri" w:cs="Calibri" w:hint="eastAsia"/>
          <w:sz w:val="22"/>
        </w:rPr>
        <w:t>４</w:t>
      </w:r>
      <w:r>
        <w:rPr>
          <w:rFonts w:ascii="Calibri" w:hAnsi="Calibri" w:cs="Calibri" w:hint="eastAsia"/>
          <w:sz w:val="22"/>
        </w:rPr>
        <w:t>.</w:t>
      </w:r>
      <w:r w:rsidRPr="00E0596C">
        <w:rPr>
          <w:rFonts w:ascii="Calibri" w:hAnsi="Calibri" w:cs="Calibri" w:hint="eastAsia"/>
          <w:sz w:val="22"/>
        </w:rPr>
        <w:t xml:space="preserve"> </w:t>
      </w:r>
      <w:r w:rsidRPr="00E0596C">
        <w:rPr>
          <w:rFonts w:ascii="Calibri" w:hAnsi="Calibri" w:cs="Calibri" w:hint="eastAsia"/>
          <w:sz w:val="22"/>
        </w:rPr>
        <w:t>预收账款的定义、账务处理</w:t>
      </w:r>
      <w:r w:rsidRPr="00E0596C">
        <w:rPr>
          <w:rFonts w:ascii="Calibri" w:hAnsi="Calibri" w:cs="Calibri" w:hint="eastAsia"/>
          <w:sz w:val="22"/>
        </w:rPr>
        <w:t>;</w:t>
      </w:r>
    </w:p>
    <w:p w:rsidR="00E0596C" w:rsidRDefault="00E0596C" w:rsidP="00E0596C">
      <w:pPr>
        <w:spacing w:line="380" w:lineRule="exact"/>
        <w:ind w:firstLineChars="200" w:firstLine="440"/>
        <w:rPr>
          <w:rFonts w:ascii="Calibri" w:hAnsi="Calibri" w:cs="Calibri" w:hint="eastAsia"/>
          <w:sz w:val="22"/>
        </w:rPr>
      </w:pPr>
      <w:r w:rsidRPr="00E0596C">
        <w:rPr>
          <w:rFonts w:ascii="Calibri" w:hAnsi="Calibri" w:cs="Calibri" w:hint="eastAsia"/>
          <w:sz w:val="22"/>
        </w:rPr>
        <w:t>５</w:t>
      </w:r>
      <w:r>
        <w:rPr>
          <w:rFonts w:ascii="Calibri" w:hAnsi="Calibri" w:cs="Calibri" w:hint="eastAsia"/>
          <w:sz w:val="22"/>
        </w:rPr>
        <w:t>.</w:t>
      </w:r>
      <w:r w:rsidRPr="00E0596C">
        <w:rPr>
          <w:rFonts w:ascii="Calibri" w:hAnsi="Calibri" w:cs="Calibri" w:hint="eastAsia"/>
          <w:sz w:val="22"/>
        </w:rPr>
        <w:t xml:space="preserve"> </w:t>
      </w:r>
      <w:r w:rsidRPr="00E0596C">
        <w:rPr>
          <w:rFonts w:ascii="Calibri" w:hAnsi="Calibri" w:cs="Calibri" w:hint="eastAsia"/>
          <w:sz w:val="22"/>
        </w:rPr>
        <w:t>应付职工薪酬的定义、核算范围、账务处理</w:t>
      </w:r>
      <w:r w:rsidRPr="00E0596C">
        <w:rPr>
          <w:rFonts w:ascii="Calibri" w:hAnsi="Calibri" w:cs="Calibri" w:hint="eastAsia"/>
          <w:sz w:val="22"/>
        </w:rPr>
        <w:t>.</w:t>
      </w:r>
    </w:p>
    <w:p w:rsidR="00E0596C" w:rsidRDefault="00E0596C" w:rsidP="00E0596C">
      <w:pPr>
        <w:spacing w:line="380" w:lineRule="exact"/>
        <w:ind w:firstLineChars="200" w:firstLine="442"/>
        <w:rPr>
          <w:b/>
          <w:sz w:val="22"/>
          <w:highlight w:val="yellow"/>
        </w:rPr>
      </w:pPr>
    </w:p>
    <w:p w:rsidR="00E0596C" w:rsidRDefault="00E0596C" w:rsidP="00E0596C">
      <w:pPr>
        <w:spacing w:line="380" w:lineRule="exact"/>
        <w:ind w:firstLineChars="200" w:firstLine="442"/>
        <w:rPr>
          <w:b/>
          <w:sz w:val="22"/>
        </w:rPr>
      </w:pPr>
      <w:r>
        <w:rPr>
          <w:rFonts w:hint="eastAsia"/>
          <w:b/>
          <w:sz w:val="22"/>
          <w:highlight w:val="yellow"/>
        </w:rPr>
        <w:t>二、组织教学</w:t>
      </w:r>
    </w:p>
    <w:p w:rsidR="00E0596C" w:rsidRDefault="00E0596C" w:rsidP="00E0596C">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E0596C" w:rsidRDefault="00E0596C" w:rsidP="00E0596C">
      <w:pPr>
        <w:spacing w:line="380" w:lineRule="exact"/>
        <w:ind w:firstLineChars="200" w:firstLine="440"/>
        <w:rPr>
          <w:sz w:val="22"/>
        </w:rPr>
      </w:pPr>
      <w:r>
        <w:rPr>
          <w:rFonts w:hint="eastAsia"/>
          <w:sz w:val="22"/>
        </w:rPr>
        <w:t>上课铃响，教师宣布上课，师生问好。</w:t>
      </w:r>
    </w:p>
    <w:p w:rsidR="00E0596C" w:rsidRDefault="00E0596C" w:rsidP="00E0596C">
      <w:pPr>
        <w:spacing w:line="380" w:lineRule="exact"/>
        <w:ind w:firstLineChars="200" w:firstLine="440"/>
        <w:rPr>
          <w:sz w:val="22"/>
        </w:rPr>
      </w:pPr>
      <w:r>
        <w:rPr>
          <w:rFonts w:hint="eastAsia"/>
          <w:sz w:val="22"/>
        </w:rPr>
        <w:t>教师检查人数，查找缺席学生及原因。</w:t>
      </w:r>
    </w:p>
    <w:p w:rsidR="00E0596C" w:rsidRDefault="00E0596C" w:rsidP="00E0596C">
      <w:pPr>
        <w:spacing w:line="380" w:lineRule="exact"/>
        <w:ind w:firstLineChars="200" w:firstLine="440"/>
        <w:rPr>
          <w:sz w:val="22"/>
        </w:rPr>
      </w:pPr>
    </w:p>
    <w:p w:rsidR="00E0596C" w:rsidRDefault="00E0596C" w:rsidP="00E0596C">
      <w:pPr>
        <w:spacing w:line="380" w:lineRule="exact"/>
        <w:ind w:firstLineChars="200" w:firstLine="442"/>
        <w:rPr>
          <w:sz w:val="22"/>
        </w:rPr>
      </w:pPr>
      <w:r>
        <w:rPr>
          <w:rFonts w:hint="eastAsia"/>
          <w:b/>
          <w:sz w:val="22"/>
          <w:highlight w:val="yellow"/>
        </w:rPr>
        <w:t>三、讲授新课</w:t>
      </w:r>
    </w:p>
    <w:p w:rsidR="00E0596C" w:rsidRDefault="00E0596C" w:rsidP="00E0596C">
      <w:pPr>
        <w:spacing w:line="380" w:lineRule="exact"/>
        <w:ind w:firstLineChars="200" w:firstLine="442"/>
        <w:jc w:val="center"/>
        <w:rPr>
          <w:b/>
          <w:sz w:val="22"/>
        </w:rPr>
      </w:pPr>
    </w:p>
    <w:p w:rsidR="00E0596C" w:rsidRDefault="00E0596C" w:rsidP="00E0596C">
      <w:pPr>
        <w:spacing w:line="380" w:lineRule="exact"/>
        <w:ind w:firstLineChars="200" w:firstLine="562"/>
        <w:jc w:val="center"/>
        <w:rPr>
          <w:b/>
          <w:sz w:val="28"/>
        </w:rPr>
      </w:pPr>
      <w:r>
        <w:rPr>
          <w:rFonts w:hint="eastAsia"/>
          <w:b/>
          <w:sz w:val="28"/>
        </w:rPr>
        <w:t>8</w:t>
      </w:r>
      <w:r>
        <w:rPr>
          <w:b/>
          <w:sz w:val="28"/>
        </w:rPr>
        <w:t xml:space="preserve">.1 </w:t>
      </w:r>
      <w:r>
        <w:rPr>
          <w:rFonts w:hint="eastAsia"/>
          <w:b/>
          <w:sz w:val="28"/>
        </w:rPr>
        <w:t>短期借款的核算</w:t>
      </w:r>
    </w:p>
    <w:p w:rsidR="00E0596C" w:rsidRDefault="00E0596C" w:rsidP="00E0596C">
      <w:pPr>
        <w:spacing w:line="380" w:lineRule="exact"/>
        <w:ind w:firstLineChars="200" w:firstLine="422"/>
        <w:rPr>
          <w:b/>
        </w:rPr>
      </w:pPr>
    </w:p>
    <w:p w:rsidR="00E0596C" w:rsidRPr="00E0596C" w:rsidRDefault="00E0596C" w:rsidP="00E0596C">
      <w:pPr>
        <w:spacing w:line="380" w:lineRule="exact"/>
        <w:ind w:firstLineChars="200" w:firstLine="482"/>
        <w:rPr>
          <w:b/>
          <w:sz w:val="24"/>
        </w:rPr>
      </w:pPr>
      <w:r w:rsidRPr="00E0596C">
        <w:rPr>
          <w:rFonts w:hint="eastAsia"/>
          <w:b/>
          <w:sz w:val="24"/>
        </w:rPr>
        <w:t>8</w:t>
      </w:r>
      <w:r w:rsidRPr="00E0596C">
        <w:rPr>
          <w:b/>
          <w:sz w:val="24"/>
        </w:rPr>
        <w:t xml:space="preserve">.1.1  </w:t>
      </w:r>
      <w:r w:rsidRPr="00E0596C">
        <w:rPr>
          <w:rFonts w:hint="eastAsia"/>
          <w:b/>
          <w:sz w:val="24"/>
        </w:rPr>
        <w:t>短期借款的定义</w:t>
      </w:r>
    </w:p>
    <w:p w:rsidR="00E0596C" w:rsidRDefault="00E0596C" w:rsidP="00E0596C">
      <w:pPr>
        <w:spacing w:line="360" w:lineRule="auto"/>
        <w:ind w:firstLineChars="200" w:firstLine="440"/>
        <w:rPr>
          <w:rFonts w:hint="eastAsia"/>
          <w:kern w:val="0"/>
          <w:sz w:val="22"/>
        </w:rPr>
      </w:pPr>
      <w:r w:rsidRPr="00E0596C">
        <w:rPr>
          <w:rFonts w:hint="eastAsia"/>
          <w:kern w:val="0"/>
          <w:sz w:val="22"/>
        </w:rPr>
        <w:t>短期借款是指企业向银行或其他非银行金融机构借入的期限在</w:t>
      </w:r>
      <w:r w:rsidRPr="00E0596C">
        <w:rPr>
          <w:rFonts w:hint="eastAsia"/>
          <w:kern w:val="0"/>
          <w:sz w:val="22"/>
        </w:rPr>
        <w:t xml:space="preserve"> </w:t>
      </w:r>
      <w:r w:rsidRPr="00E0596C">
        <w:rPr>
          <w:rFonts w:hint="eastAsia"/>
          <w:kern w:val="0"/>
          <w:sz w:val="22"/>
        </w:rPr>
        <w:t>１</w:t>
      </w:r>
      <w:r w:rsidRPr="00E0596C">
        <w:rPr>
          <w:rFonts w:hint="eastAsia"/>
          <w:kern w:val="0"/>
          <w:sz w:val="22"/>
        </w:rPr>
        <w:t xml:space="preserve"> </w:t>
      </w:r>
      <w:r w:rsidRPr="00E0596C">
        <w:rPr>
          <w:rFonts w:hint="eastAsia"/>
          <w:kern w:val="0"/>
          <w:sz w:val="22"/>
        </w:rPr>
        <w:t>年以内</w:t>
      </w:r>
      <w:r w:rsidRPr="00E0596C">
        <w:rPr>
          <w:rFonts w:hint="eastAsia"/>
          <w:kern w:val="0"/>
          <w:sz w:val="22"/>
        </w:rPr>
        <w:t>(</w:t>
      </w:r>
      <w:r w:rsidRPr="00E0596C">
        <w:rPr>
          <w:rFonts w:hint="eastAsia"/>
          <w:kern w:val="0"/>
          <w:sz w:val="22"/>
        </w:rPr>
        <w:t>含</w:t>
      </w:r>
      <w:r w:rsidRPr="00E0596C">
        <w:rPr>
          <w:rFonts w:hint="eastAsia"/>
          <w:kern w:val="0"/>
          <w:sz w:val="22"/>
        </w:rPr>
        <w:t xml:space="preserve"> </w:t>
      </w:r>
      <w:r w:rsidRPr="00E0596C">
        <w:rPr>
          <w:rFonts w:hint="eastAsia"/>
          <w:kern w:val="0"/>
          <w:sz w:val="22"/>
        </w:rPr>
        <w:t>１</w:t>
      </w:r>
      <w:r w:rsidRPr="00E0596C">
        <w:rPr>
          <w:rFonts w:hint="eastAsia"/>
          <w:kern w:val="0"/>
          <w:sz w:val="22"/>
        </w:rPr>
        <w:t xml:space="preserve"> </w:t>
      </w:r>
      <w:r w:rsidRPr="00E0596C">
        <w:rPr>
          <w:rFonts w:hint="eastAsia"/>
          <w:kern w:val="0"/>
          <w:sz w:val="22"/>
        </w:rPr>
        <w:t>年</w:t>
      </w:r>
      <w:r w:rsidRPr="00E0596C">
        <w:rPr>
          <w:rFonts w:hint="eastAsia"/>
          <w:kern w:val="0"/>
          <w:sz w:val="22"/>
        </w:rPr>
        <w:t>)</w:t>
      </w:r>
      <w:r w:rsidRPr="00E0596C">
        <w:rPr>
          <w:rFonts w:hint="eastAsia"/>
          <w:kern w:val="0"/>
          <w:sz w:val="22"/>
        </w:rPr>
        <w:t>的借款</w:t>
      </w:r>
      <w:r w:rsidRPr="00E0596C">
        <w:rPr>
          <w:rFonts w:hint="eastAsia"/>
          <w:kern w:val="0"/>
          <w:sz w:val="22"/>
        </w:rPr>
        <w:t>.</w:t>
      </w:r>
      <w:r w:rsidRPr="00E0596C">
        <w:rPr>
          <w:rFonts w:hint="eastAsia"/>
          <w:kern w:val="0"/>
          <w:sz w:val="22"/>
        </w:rPr>
        <w:t>短期借款按照有无担保</w:t>
      </w:r>
      <w:r w:rsidRPr="00E0596C">
        <w:rPr>
          <w:rFonts w:hint="eastAsia"/>
          <w:kern w:val="0"/>
          <w:sz w:val="22"/>
        </w:rPr>
        <w:t>,</w:t>
      </w:r>
      <w:r w:rsidRPr="00E0596C">
        <w:rPr>
          <w:rFonts w:hint="eastAsia"/>
          <w:kern w:val="0"/>
          <w:sz w:val="22"/>
        </w:rPr>
        <w:t>可分为信用借款和抵押借款</w:t>
      </w:r>
      <w:r w:rsidRPr="00E0596C">
        <w:rPr>
          <w:rFonts w:hint="eastAsia"/>
          <w:kern w:val="0"/>
          <w:sz w:val="22"/>
        </w:rPr>
        <w:t>.</w:t>
      </w:r>
    </w:p>
    <w:p w:rsidR="00E0596C" w:rsidRDefault="00E0596C" w:rsidP="00E0596C">
      <w:pPr>
        <w:spacing w:line="360" w:lineRule="auto"/>
        <w:ind w:firstLineChars="200" w:firstLine="440"/>
        <w:rPr>
          <w:rFonts w:hint="eastAsia"/>
          <w:kern w:val="0"/>
          <w:sz w:val="22"/>
        </w:rPr>
      </w:pPr>
    </w:p>
    <w:p w:rsidR="00E0596C" w:rsidRPr="00E0596C" w:rsidRDefault="00E0596C" w:rsidP="00E0596C">
      <w:pPr>
        <w:spacing w:line="360" w:lineRule="auto"/>
        <w:ind w:firstLineChars="200" w:firstLine="482"/>
        <w:rPr>
          <w:rFonts w:hint="eastAsia"/>
          <w:b/>
          <w:kern w:val="0"/>
          <w:sz w:val="24"/>
        </w:rPr>
      </w:pPr>
      <w:r w:rsidRPr="00E0596C">
        <w:rPr>
          <w:rFonts w:hint="eastAsia"/>
          <w:b/>
          <w:kern w:val="0"/>
          <w:sz w:val="24"/>
        </w:rPr>
        <w:t xml:space="preserve">8.1.2  </w:t>
      </w:r>
      <w:r w:rsidRPr="00E0596C">
        <w:rPr>
          <w:rFonts w:hint="eastAsia"/>
          <w:b/>
          <w:kern w:val="0"/>
          <w:sz w:val="24"/>
        </w:rPr>
        <w:t>账户设置</w:t>
      </w:r>
    </w:p>
    <w:p w:rsidR="00E0596C" w:rsidRDefault="00E0596C" w:rsidP="00E0596C">
      <w:pPr>
        <w:spacing w:line="360" w:lineRule="auto"/>
        <w:ind w:firstLineChars="200" w:firstLine="440"/>
        <w:rPr>
          <w:rFonts w:hint="eastAsia"/>
          <w:kern w:val="0"/>
          <w:sz w:val="22"/>
        </w:rPr>
      </w:pPr>
      <w:r w:rsidRPr="00E0596C">
        <w:rPr>
          <w:rFonts w:hint="eastAsia"/>
          <w:kern w:val="0"/>
          <w:sz w:val="22"/>
        </w:rPr>
        <w:t>企业应通过“短期借款”账户</w:t>
      </w:r>
      <w:r w:rsidRPr="00E0596C">
        <w:rPr>
          <w:rFonts w:hint="eastAsia"/>
          <w:kern w:val="0"/>
          <w:sz w:val="22"/>
        </w:rPr>
        <w:t>,</w:t>
      </w:r>
      <w:r w:rsidRPr="00E0596C">
        <w:rPr>
          <w:rFonts w:hint="eastAsia"/>
          <w:kern w:val="0"/>
          <w:sz w:val="22"/>
        </w:rPr>
        <w:t>核算短期借款的取得及偿还情况</w:t>
      </w:r>
      <w:r w:rsidRPr="00E0596C">
        <w:rPr>
          <w:rFonts w:hint="eastAsia"/>
          <w:kern w:val="0"/>
          <w:sz w:val="22"/>
        </w:rPr>
        <w:t>.</w:t>
      </w:r>
      <w:r w:rsidRPr="00E0596C">
        <w:rPr>
          <w:rFonts w:hint="eastAsia"/>
          <w:kern w:val="0"/>
          <w:sz w:val="22"/>
        </w:rPr>
        <w:t>该账户贷方登记取得借款的本金数额</w:t>
      </w:r>
      <w:r w:rsidRPr="00E0596C">
        <w:rPr>
          <w:rFonts w:hint="eastAsia"/>
          <w:kern w:val="0"/>
          <w:sz w:val="22"/>
        </w:rPr>
        <w:t>,</w:t>
      </w:r>
      <w:r w:rsidRPr="00E0596C">
        <w:rPr>
          <w:rFonts w:hint="eastAsia"/>
          <w:kern w:val="0"/>
          <w:sz w:val="22"/>
        </w:rPr>
        <w:t>借方登记偿还借款的本金数额</w:t>
      </w:r>
      <w:r w:rsidRPr="00E0596C">
        <w:rPr>
          <w:rFonts w:hint="eastAsia"/>
          <w:kern w:val="0"/>
          <w:sz w:val="22"/>
        </w:rPr>
        <w:t>,</w:t>
      </w:r>
      <w:r w:rsidRPr="00E0596C">
        <w:rPr>
          <w:rFonts w:hint="eastAsia"/>
          <w:kern w:val="0"/>
          <w:sz w:val="22"/>
        </w:rPr>
        <w:t>余额在贷方</w:t>
      </w:r>
      <w:r w:rsidRPr="00E0596C">
        <w:rPr>
          <w:rFonts w:hint="eastAsia"/>
          <w:kern w:val="0"/>
          <w:sz w:val="22"/>
        </w:rPr>
        <w:t>,</w:t>
      </w:r>
      <w:r w:rsidRPr="00E0596C">
        <w:rPr>
          <w:rFonts w:hint="eastAsia"/>
          <w:kern w:val="0"/>
          <w:sz w:val="22"/>
        </w:rPr>
        <w:t>表示尚未偿还的短期借款</w:t>
      </w:r>
      <w:r w:rsidRPr="00E0596C">
        <w:rPr>
          <w:rFonts w:hint="eastAsia"/>
          <w:kern w:val="0"/>
          <w:sz w:val="22"/>
        </w:rPr>
        <w:t>.</w:t>
      </w:r>
    </w:p>
    <w:p w:rsidR="00E0596C" w:rsidRDefault="00E0596C" w:rsidP="00E0596C">
      <w:pPr>
        <w:spacing w:line="360" w:lineRule="auto"/>
        <w:ind w:firstLineChars="200" w:firstLine="440"/>
        <w:rPr>
          <w:rFonts w:hint="eastAsia"/>
          <w:kern w:val="0"/>
          <w:sz w:val="22"/>
        </w:rPr>
      </w:pPr>
    </w:p>
    <w:p w:rsidR="00E0596C" w:rsidRPr="00E0596C" w:rsidRDefault="00E0596C" w:rsidP="00E0596C">
      <w:pPr>
        <w:spacing w:line="360" w:lineRule="auto"/>
        <w:ind w:firstLineChars="200" w:firstLine="482"/>
        <w:rPr>
          <w:rFonts w:hint="eastAsia"/>
          <w:b/>
          <w:kern w:val="0"/>
          <w:sz w:val="24"/>
        </w:rPr>
      </w:pPr>
      <w:r w:rsidRPr="00E0596C">
        <w:rPr>
          <w:rFonts w:hint="eastAsia"/>
          <w:b/>
          <w:kern w:val="0"/>
          <w:sz w:val="24"/>
        </w:rPr>
        <w:t xml:space="preserve">8.1.3  </w:t>
      </w:r>
      <w:r w:rsidRPr="00E0596C">
        <w:rPr>
          <w:rFonts w:hint="eastAsia"/>
          <w:b/>
          <w:kern w:val="0"/>
          <w:sz w:val="24"/>
        </w:rPr>
        <w:t>账务处理</w:t>
      </w:r>
    </w:p>
    <w:p w:rsidR="00E0596C" w:rsidRPr="00E0596C" w:rsidRDefault="00E0596C" w:rsidP="00E0596C">
      <w:pPr>
        <w:spacing w:line="360" w:lineRule="auto"/>
        <w:ind w:firstLineChars="200" w:firstLine="440"/>
        <w:rPr>
          <w:rFonts w:hint="eastAsia"/>
          <w:kern w:val="0"/>
          <w:sz w:val="22"/>
        </w:rPr>
      </w:pPr>
      <w:r w:rsidRPr="00E0596C">
        <w:rPr>
          <w:rFonts w:hint="eastAsia"/>
          <w:kern w:val="0"/>
          <w:sz w:val="22"/>
        </w:rPr>
        <w:t>１．发生借款</w:t>
      </w:r>
    </w:p>
    <w:p w:rsidR="00E0596C" w:rsidRPr="00E0596C" w:rsidRDefault="00E0596C" w:rsidP="00E0596C">
      <w:pPr>
        <w:spacing w:line="360" w:lineRule="auto"/>
        <w:ind w:firstLineChars="200" w:firstLine="440"/>
        <w:rPr>
          <w:rFonts w:hint="eastAsia"/>
          <w:kern w:val="0"/>
          <w:sz w:val="22"/>
        </w:rPr>
      </w:pPr>
      <w:r w:rsidRPr="00E0596C">
        <w:rPr>
          <w:rFonts w:hint="eastAsia"/>
          <w:kern w:val="0"/>
          <w:sz w:val="22"/>
        </w:rPr>
        <w:t>企业从银行或其他金融机构取得短期借款时</w:t>
      </w:r>
      <w:r w:rsidRPr="00E0596C">
        <w:rPr>
          <w:rFonts w:hint="eastAsia"/>
          <w:kern w:val="0"/>
          <w:sz w:val="22"/>
        </w:rPr>
        <w:t>,</w:t>
      </w:r>
      <w:r w:rsidRPr="00E0596C">
        <w:rPr>
          <w:rFonts w:hint="eastAsia"/>
          <w:kern w:val="0"/>
          <w:sz w:val="22"/>
        </w:rPr>
        <w:t>借记“银行存款”账户</w:t>
      </w:r>
      <w:r w:rsidRPr="00E0596C">
        <w:rPr>
          <w:rFonts w:hint="eastAsia"/>
          <w:kern w:val="0"/>
          <w:sz w:val="22"/>
        </w:rPr>
        <w:t>,</w:t>
      </w:r>
      <w:r w:rsidRPr="00E0596C">
        <w:rPr>
          <w:rFonts w:hint="eastAsia"/>
          <w:kern w:val="0"/>
          <w:sz w:val="22"/>
        </w:rPr>
        <w:t>贷记“短期借款”账户</w:t>
      </w:r>
      <w:r w:rsidRPr="00E0596C">
        <w:rPr>
          <w:rFonts w:hint="eastAsia"/>
          <w:kern w:val="0"/>
          <w:sz w:val="22"/>
        </w:rPr>
        <w:t>.</w:t>
      </w:r>
    </w:p>
    <w:p w:rsidR="00E0596C" w:rsidRPr="00E0596C" w:rsidRDefault="00E0596C" w:rsidP="00E0596C">
      <w:pPr>
        <w:spacing w:line="360" w:lineRule="auto"/>
        <w:ind w:firstLineChars="200" w:firstLine="440"/>
        <w:rPr>
          <w:rFonts w:hint="eastAsia"/>
          <w:kern w:val="0"/>
          <w:sz w:val="22"/>
        </w:rPr>
      </w:pPr>
      <w:r w:rsidRPr="00E0596C">
        <w:rPr>
          <w:rFonts w:hint="eastAsia"/>
          <w:kern w:val="0"/>
          <w:sz w:val="22"/>
        </w:rPr>
        <w:t>２．计提利息</w:t>
      </w:r>
    </w:p>
    <w:p w:rsidR="00E0596C" w:rsidRPr="00E0596C" w:rsidRDefault="00E0596C" w:rsidP="00E0596C">
      <w:pPr>
        <w:spacing w:line="360" w:lineRule="auto"/>
        <w:ind w:firstLineChars="200" w:firstLine="440"/>
        <w:rPr>
          <w:rFonts w:hint="eastAsia"/>
          <w:kern w:val="0"/>
          <w:sz w:val="22"/>
        </w:rPr>
      </w:pPr>
      <w:r w:rsidRPr="00E0596C">
        <w:rPr>
          <w:rFonts w:hint="eastAsia"/>
          <w:kern w:val="0"/>
          <w:sz w:val="22"/>
        </w:rPr>
        <w:lastRenderedPageBreak/>
        <w:t>在实际工作中</w:t>
      </w:r>
      <w:r w:rsidRPr="00E0596C">
        <w:rPr>
          <w:rFonts w:hint="eastAsia"/>
          <w:kern w:val="0"/>
          <w:sz w:val="22"/>
        </w:rPr>
        <w:t>,</w:t>
      </w:r>
      <w:r w:rsidRPr="00E0596C">
        <w:rPr>
          <w:rFonts w:hint="eastAsia"/>
          <w:kern w:val="0"/>
          <w:sz w:val="22"/>
        </w:rPr>
        <w:t>银行一般于每季度末收取短期借款利息</w:t>
      </w:r>
      <w:r w:rsidRPr="00E0596C">
        <w:rPr>
          <w:rFonts w:hint="eastAsia"/>
          <w:kern w:val="0"/>
          <w:sz w:val="22"/>
        </w:rPr>
        <w:t>,</w:t>
      </w:r>
      <w:r w:rsidRPr="00E0596C">
        <w:rPr>
          <w:rFonts w:hint="eastAsia"/>
          <w:kern w:val="0"/>
          <w:sz w:val="22"/>
        </w:rPr>
        <w:t>为此</w:t>
      </w:r>
      <w:r w:rsidRPr="00E0596C">
        <w:rPr>
          <w:rFonts w:hint="eastAsia"/>
          <w:kern w:val="0"/>
          <w:sz w:val="22"/>
        </w:rPr>
        <w:t>,</w:t>
      </w:r>
      <w:r w:rsidRPr="00E0596C">
        <w:rPr>
          <w:rFonts w:hint="eastAsia"/>
          <w:kern w:val="0"/>
          <w:sz w:val="22"/>
        </w:rPr>
        <w:t>企业的短期借款利息一般采用月末预提的方式进行核算</w:t>
      </w:r>
      <w:r w:rsidRPr="00E0596C">
        <w:rPr>
          <w:rFonts w:hint="eastAsia"/>
          <w:kern w:val="0"/>
          <w:sz w:val="22"/>
        </w:rPr>
        <w:t>.</w:t>
      </w:r>
      <w:r w:rsidRPr="00E0596C">
        <w:rPr>
          <w:rFonts w:hint="eastAsia"/>
          <w:kern w:val="0"/>
          <w:sz w:val="22"/>
        </w:rPr>
        <w:t>短期借款利息属于筹资费用</w:t>
      </w:r>
      <w:r w:rsidRPr="00E0596C">
        <w:rPr>
          <w:rFonts w:hint="eastAsia"/>
          <w:kern w:val="0"/>
          <w:sz w:val="22"/>
        </w:rPr>
        <w:t>,</w:t>
      </w:r>
      <w:r w:rsidRPr="00E0596C">
        <w:rPr>
          <w:rFonts w:hint="eastAsia"/>
          <w:kern w:val="0"/>
          <w:sz w:val="22"/>
        </w:rPr>
        <w:t>应借记“财务费用”账户</w:t>
      </w:r>
      <w:r w:rsidRPr="00E0596C">
        <w:rPr>
          <w:rFonts w:hint="eastAsia"/>
          <w:kern w:val="0"/>
          <w:sz w:val="22"/>
        </w:rPr>
        <w:t>,</w:t>
      </w:r>
      <w:r w:rsidRPr="00E0596C">
        <w:rPr>
          <w:rFonts w:hint="eastAsia"/>
          <w:kern w:val="0"/>
          <w:sz w:val="22"/>
        </w:rPr>
        <w:t>贷记“应付利息”账户</w:t>
      </w:r>
      <w:r w:rsidRPr="00E0596C">
        <w:rPr>
          <w:rFonts w:hint="eastAsia"/>
          <w:kern w:val="0"/>
          <w:sz w:val="22"/>
        </w:rPr>
        <w:t>.</w:t>
      </w:r>
    </w:p>
    <w:p w:rsidR="00E0596C" w:rsidRPr="00E0596C" w:rsidRDefault="00E0596C" w:rsidP="00E0596C">
      <w:pPr>
        <w:spacing w:line="360" w:lineRule="auto"/>
        <w:ind w:firstLineChars="200" w:firstLine="440"/>
        <w:rPr>
          <w:rFonts w:hint="eastAsia"/>
          <w:kern w:val="0"/>
          <w:sz w:val="22"/>
        </w:rPr>
      </w:pPr>
      <w:r w:rsidRPr="00E0596C">
        <w:rPr>
          <w:rFonts w:hint="eastAsia"/>
          <w:kern w:val="0"/>
          <w:sz w:val="22"/>
        </w:rPr>
        <w:t>３．支付利息</w:t>
      </w:r>
    </w:p>
    <w:p w:rsidR="00E0596C" w:rsidRPr="00E0596C" w:rsidRDefault="00E0596C" w:rsidP="00E0596C">
      <w:pPr>
        <w:spacing w:line="360" w:lineRule="auto"/>
        <w:ind w:firstLineChars="200" w:firstLine="440"/>
        <w:rPr>
          <w:rFonts w:hint="eastAsia"/>
          <w:kern w:val="0"/>
          <w:sz w:val="22"/>
        </w:rPr>
      </w:pPr>
      <w:r w:rsidRPr="00E0596C">
        <w:rPr>
          <w:rFonts w:hint="eastAsia"/>
          <w:kern w:val="0"/>
          <w:sz w:val="22"/>
        </w:rPr>
        <w:t>实际支付利息时</w:t>
      </w:r>
      <w:r w:rsidRPr="00E0596C">
        <w:rPr>
          <w:rFonts w:hint="eastAsia"/>
          <w:kern w:val="0"/>
          <w:sz w:val="22"/>
        </w:rPr>
        <w:t>,</w:t>
      </w:r>
      <w:r w:rsidRPr="00E0596C">
        <w:rPr>
          <w:rFonts w:hint="eastAsia"/>
          <w:kern w:val="0"/>
          <w:sz w:val="22"/>
        </w:rPr>
        <w:t>根据已预提的利息</w:t>
      </w:r>
      <w:r w:rsidRPr="00E0596C">
        <w:rPr>
          <w:rFonts w:hint="eastAsia"/>
          <w:kern w:val="0"/>
          <w:sz w:val="22"/>
        </w:rPr>
        <w:t>,</w:t>
      </w:r>
      <w:r w:rsidRPr="00E0596C">
        <w:rPr>
          <w:rFonts w:hint="eastAsia"/>
          <w:kern w:val="0"/>
          <w:sz w:val="22"/>
        </w:rPr>
        <w:t>借记“应付利息”账户</w:t>
      </w:r>
      <w:r w:rsidRPr="00E0596C">
        <w:rPr>
          <w:rFonts w:hint="eastAsia"/>
          <w:kern w:val="0"/>
          <w:sz w:val="22"/>
        </w:rPr>
        <w:t>;</w:t>
      </w:r>
      <w:r w:rsidRPr="00E0596C">
        <w:rPr>
          <w:rFonts w:hint="eastAsia"/>
          <w:kern w:val="0"/>
          <w:sz w:val="22"/>
        </w:rPr>
        <w:t>根据应计利息</w:t>
      </w:r>
      <w:r w:rsidRPr="00E0596C">
        <w:rPr>
          <w:rFonts w:hint="eastAsia"/>
          <w:kern w:val="0"/>
          <w:sz w:val="22"/>
        </w:rPr>
        <w:t>,</w:t>
      </w:r>
      <w:r w:rsidRPr="00E0596C">
        <w:rPr>
          <w:rFonts w:hint="eastAsia"/>
          <w:kern w:val="0"/>
          <w:sz w:val="22"/>
        </w:rPr>
        <w:t>借记“财务费用”账户</w:t>
      </w:r>
      <w:r w:rsidRPr="00E0596C">
        <w:rPr>
          <w:rFonts w:hint="eastAsia"/>
          <w:kern w:val="0"/>
          <w:sz w:val="22"/>
        </w:rPr>
        <w:t>;</w:t>
      </w:r>
      <w:r w:rsidRPr="00E0596C">
        <w:rPr>
          <w:rFonts w:hint="eastAsia"/>
          <w:kern w:val="0"/>
          <w:sz w:val="22"/>
        </w:rPr>
        <w:t>根据应付利息总额</w:t>
      </w:r>
      <w:r w:rsidRPr="00E0596C">
        <w:rPr>
          <w:rFonts w:hint="eastAsia"/>
          <w:kern w:val="0"/>
          <w:sz w:val="22"/>
        </w:rPr>
        <w:t>,</w:t>
      </w:r>
      <w:r w:rsidRPr="00E0596C">
        <w:rPr>
          <w:rFonts w:hint="eastAsia"/>
          <w:kern w:val="0"/>
          <w:sz w:val="22"/>
        </w:rPr>
        <w:t>贷记“银行存款”账户</w:t>
      </w:r>
      <w:r w:rsidRPr="00E0596C">
        <w:rPr>
          <w:rFonts w:hint="eastAsia"/>
          <w:kern w:val="0"/>
          <w:sz w:val="22"/>
        </w:rPr>
        <w:t>.</w:t>
      </w:r>
    </w:p>
    <w:p w:rsidR="00E0596C" w:rsidRPr="00E0596C" w:rsidRDefault="00E0596C" w:rsidP="00E0596C">
      <w:pPr>
        <w:spacing w:line="360" w:lineRule="auto"/>
        <w:ind w:firstLineChars="200" w:firstLine="440"/>
        <w:rPr>
          <w:rFonts w:hint="eastAsia"/>
          <w:kern w:val="0"/>
          <w:sz w:val="22"/>
        </w:rPr>
      </w:pPr>
      <w:r w:rsidRPr="00E0596C">
        <w:rPr>
          <w:rFonts w:hint="eastAsia"/>
          <w:kern w:val="0"/>
          <w:sz w:val="22"/>
        </w:rPr>
        <w:t>４．偿还本金</w:t>
      </w:r>
    </w:p>
    <w:p w:rsidR="00E0596C" w:rsidRPr="00E0596C" w:rsidRDefault="00E0596C" w:rsidP="00E0596C">
      <w:pPr>
        <w:spacing w:line="360" w:lineRule="auto"/>
        <w:ind w:firstLineChars="200" w:firstLine="440"/>
        <w:rPr>
          <w:rFonts w:hint="eastAsia"/>
          <w:kern w:val="0"/>
          <w:sz w:val="22"/>
        </w:rPr>
      </w:pPr>
      <w:r w:rsidRPr="00E0596C">
        <w:rPr>
          <w:rFonts w:hint="eastAsia"/>
          <w:kern w:val="0"/>
          <w:sz w:val="22"/>
        </w:rPr>
        <w:t>企业短期借款到期偿还本金时</w:t>
      </w:r>
      <w:r w:rsidRPr="00E0596C">
        <w:rPr>
          <w:rFonts w:hint="eastAsia"/>
          <w:kern w:val="0"/>
          <w:sz w:val="22"/>
        </w:rPr>
        <w:t>,</w:t>
      </w:r>
      <w:r w:rsidRPr="00E0596C">
        <w:rPr>
          <w:rFonts w:hint="eastAsia"/>
          <w:kern w:val="0"/>
          <w:sz w:val="22"/>
        </w:rPr>
        <w:t>借记“短期借款”账户</w:t>
      </w:r>
      <w:r w:rsidRPr="00E0596C">
        <w:rPr>
          <w:rFonts w:hint="eastAsia"/>
          <w:kern w:val="0"/>
          <w:sz w:val="22"/>
        </w:rPr>
        <w:t>,</w:t>
      </w:r>
      <w:r w:rsidRPr="00E0596C">
        <w:rPr>
          <w:rFonts w:hint="eastAsia"/>
          <w:kern w:val="0"/>
          <w:sz w:val="22"/>
        </w:rPr>
        <w:t>贷记“银行存款”账户</w:t>
      </w:r>
      <w:r w:rsidRPr="00E0596C">
        <w:rPr>
          <w:rFonts w:hint="eastAsia"/>
          <w:kern w:val="0"/>
          <w:sz w:val="22"/>
        </w:rPr>
        <w:t>.</w:t>
      </w:r>
    </w:p>
    <w:p w:rsidR="00E0596C" w:rsidRDefault="00E0596C" w:rsidP="00E0596C">
      <w:pPr>
        <w:spacing w:line="360" w:lineRule="auto"/>
        <w:ind w:firstLineChars="200" w:firstLine="440"/>
        <w:rPr>
          <w:rFonts w:hint="eastAsia"/>
          <w:kern w:val="0"/>
          <w:sz w:val="22"/>
        </w:rPr>
      </w:pPr>
    </w:p>
    <w:p w:rsidR="00E0596C" w:rsidRPr="00E0596C" w:rsidRDefault="00E0596C" w:rsidP="00E0596C">
      <w:pPr>
        <w:spacing w:line="360" w:lineRule="auto"/>
        <w:ind w:firstLineChars="200" w:firstLine="562"/>
        <w:jc w:val="center"/>
        <w:rPr>
          <w:rFonts w:hint="eastAsia"/>
          <w:b/>
          <w:kern w:val="0"/>
          <w:sz w:val="28"/>
        </w:rPr>
      </w:pPr>
      <w:r w:rsidRPr="00E0596C">
        <w:rPr>
          <w:rFonts w:hint="eastAsia"/>
          <w:b/>
          <w:kern w:val="0"/>
          <w:sz w:val="28"/>
        </w:rPr>
        <w:t xml:space="preserve">8.2  </w:t>
      </w:r>
      <w:r w:rsidRPr="00E0596C">
        <w:rPr>
          <w:rFonts w:hint="eastAsia"/>
          <w:b/>
          <w:kern w:val="0"/>
          <w:sz w:val="28"/>
        </w:rPr>
        <w:t>应付票据的核算</w:t>
      </w:r>
    </w:p>
    <w:p w:rsidR="00E0596C" w:rsidRPr="00E0596C" w:rsidRDefault="00E0596C" w:rsidP="00E0596C">
      <w:pPr>
        <w:spacing w:line="360" w:lineRule="auto"/>
        <w:ind w:firstLineChars="200" w:firstLine="482"/>
        <w:rPr>
          <w:rFonts w:hint="eastAsia"/>
          <w:b/>
          <w:kern w:val="0"/>
          <w:sz w:val="24"/>
        </w:rPr>
      </w:pPr>
      <w:r w:rsidRPr="00E0596C">
        <w:rPr>
          <w:rFonts w:hint="eastAsia"/>
          <w:b/>
          <w:kern w:val="0"/>
          <w:sz w:val="24"/>
        </w:rPr>
        <w:t xml:space="preserve">8.2.1  </w:t>
      </w:r>
      <w:r w:rsidRPr="00E0596C">
        <w:rPr>
          <w:rFonts w:hint="eastAsia"/>
          <w:b/>
          <w:kern w:val="0"/>
          <w:sz w:val="24"/>
        </w:rPr>
        <w:t>应付票据的定义</w:t>
      </w:r>
    </w:p>
    <w:p w:rsidR="00E0596C" w:rsidRDefault="00E0596C" w:rsidP="00E0596C">
      <w:pPr>
        <w:spacing w:line="360" w:lineRule="auto"/>
        <w:ind w:firstLineChars="200" w:firstLine="440"/>
        <w:rPr>
          <w:rFonts w:hint="eastAsia"/>
          <w:kern w:val="0"/>
          <w:sz w:val="22"/>
        </w:rPr>
      </w:pPr>
      <w:r w:rsidRPr="00E0596C">
        <w:rPr>
          <w:rFonts w:hint="eastAsia"/>
          <w:kern w:val="0"/>
          <w:sz w:val="22"/>
        </w:rPr>
        <w:t>应付票据是指企业购买材料、商品和接受劳务供应等而开出、承兑的商业汇票</w:t>
      </w:r>
      <w:r w:rsidRPr="00E0596C">
        <w:rPr>
          <w:rFonts w:hint="eastAsia"/>
          <w:kern w:val="0"/>
          <w:sz w:val="22"/>
        </w:rPr>
        <w:t>,</w:t>
      </w:r>
      <w:r w:rsidRPr="00E0596C">
        <w:rPr>
          <w:rFonts w:hint="eastAsia"/>
          <w:kern w:val="0"/>
          <w:sz w:val="22"/>
        </w:rPr>
        <w:t>商业汇票按承兑人的不同分为商业承兑汇票和银行承兑汇票</w:t>
      </w:r>
      <w:r w:rsidRPr="00E0596C">
        <w:rPr>
          <w:rFonts w:hint="eastAsia"/>
          <w:kern w:val="0"/>
          <w:sz w:val="22"/>
        </w:rPr>
        <w:t>,</w:t>
      </w:r>
      <w:r w:rsidRPr="00E0596C">
        <w:rPr>
          <w:rFonts w:hint="eastAsia"/>
          <w:kern w:val="0"/>
          <w:sz w:val="22"/>
        </w:rPr>
        <w:t>应付票据按是否带息分为带息应付票据和不带息应付票据</w:t>
      </w:r>
      <w:r w:rsidRPr="00E0596C">
        <w:rPr>
          <w:rFonts w:hint="eastAsia"/>
          <w:kern w:val="0"/>
          <w:sz w:val="22"/>
        </w:rPr>
        <w:t>.</w:t>
      </w:r>
    </w:p>
    <w:p w:rsidR="00E0596C" w:rsidRDefault="00E0596C" w:rsidP="00E0596C">
      <w:pPr>
        <w:spacing w:line="360" w:lineRule="auto"/>
        <w:ind w:firstLineChars="200" w:firstLine="440"/>
        <w:rPr>
          <w:rFonts w:hint="eastAsia"/>
          <w:kern w:val="0"/>
          <w:sz w:val="22"/>
        </w:rPr>
      </w:pPr>
    </w:p>
    <w:p w:rsidR="00E0596C" w:rsidRPr="00E0596C" w:rsidRDefault="00E0596C" w:rsidP="00E0596C">
      <w:pPr>
        <w:spacing w:line="360" w:lineRule="auto"/>
        <w:ind w:firstLineChars="200" w:firstLine="482"/>
        <w:rPr>
          <w:rFonts w:hint="eastAsia"/>
          <w:b/>
          <w:kern w:val="0"/>
          <w:sz w:val="24"/>
        </w:rPr>
      </w:pPr>
      <w:r w:rsidRPr="00E0596C">
        <w:rPr>
          <w:rFonts w:hint="eastAsia"/>
          <w:b/>
          <w:kern w:val="0"/>
          <w:sz w:val="24"/>
        </w:rPr>
        <w:t xml:space="preserve">8.2.2  </w:t>
      </w:r>
      <w:r w:rsidRPr="00E0596C">
        <w:rPr>
          <w:rFonts w:hint="eastAsia"/>
          <w:b/>
          <w:kern w:val="0"/>
          <w:sz w:val="24"/>
        </w:rPr>
        <w:t>账户设置</w:t>
      </w:r>
    </w:p>
    <w:p w:rsidR="00E0596C" w:rsidRDefault="00E0596C" w:rsidP="00E0596C">
      <w:pPr>
        <w:spacing w:line="360" w:lineRule="auto"/>
        <w:ind w:firstLineChars="200" w:firstLine="440"/>
        <w:rPr>
          <w:rFonts w:hint="eastAsia"/>
          <w:kern w:val="0"/>
          <w:sz w:val="22"/>
        </w:rPr>
      </w:pPr>
      <w:r w:rsidRPr="00E0596C">
        <w:rPr>
          <w:rFonts w:hint="eastAsia"/>
          <w:kern w:val="0"/>
          <w:sz w:val="22"/>
        </w:rPr>
        <w:t>企业应通过“应付票据”账户</w:t>
      </w:r>
      <w:r w:rsidRPr="00E0596C">
        <w:rPr>
          <w:rFonts w:hint="eastAsia"/>
          <w:kern w:val="0"/>
          <w:sz w:val="22"/>
        </w:rPr>
        <w:t>,</w:t>
      </w:r>
      <w:r w:rsidRPr="00E0596C">
        <w:rPr>
          <w:rFonts w:hint="eastAsia"/>
          <w:kern w:val="0"/>
          <w:sz w:val="22"/>
        </w:rPr>
        <w:t>核算应付票据的发生、偿付等情况</w:t>
      </w:r>
      <w:r w:rsidRPr="00E0596C">
        <w:rPr>
          <w:rFonts w:hint="eastAsia"/>
          <w:kern w:val="0"/>
          <w:sz w:val="22"/>
        </w:rPr>
        <w:t>.</w:t>
      </w:r>
      <w:r w:rsidRPr="00E0596C">
        <w:rPr>
          <w:rFonts w:hint="eastAsia"/>
          <w:kern w:val="0"/>
          <w:sz w:val="22"/>
        </w:rPr>
        <w:t>该账户贷方登记开出、承兑汇票的面值及带息票据的预提利息</w:t>
      </w:r>
      <w:r w:rsidRPr="00E0596C">
        <w:rPr>
          <w:rFonts w:hint="eastAsia"/>
          <w:kern w:val="0"/>
          <w:sz w:val="22"/>
        </w:rPr>
        <w:t>,</w:t>
      </w:r>
      <w:r w:rsidRPr="00E0596C">
        <w:rPr>
          <w:rFonts w:hint="eastAsia"/>
          <w:kern w:val="0"/>
          <w:sz w:val="22"/>
        </w:rPr>
        <w:t>借方登记支付票据的金额</w:t>
      </w:r>
      <w:r w:rsidRPr="00E0596C">
        <w:rPr>
          <w:rFonts w:hint="eastAsia"/>
          <w:kern w:val="0"/>
          <w:sz w:val="22"/>
        </w:rPr>
        <w:t>,</w:t>
      </w:r>
      <w:r w:rsidRPr="00E0596C">
        <w:rPr>
          <w:rFonts w:hint="eastAsia"/>
          <w:kern w:val="0"/>
          <w:sz w:val="22"/>
        </w:rPr>
        <w:t>月末余额在贷方</w:t>
      </w:r>
      <w:r w:rsidRPr="00E0596C">
        <w:rPr>
          <w:rFonts w:hint="eastAsia"/>
          <w:kern w:val="0"/>
          <w:sz w:val="22"/>
        </w:rPr>
        <w:t>,</w:t>
      </w:r>
      <w:r w:rsidRPr="00E0596C">
        <w:rPr>
          <w:rFonts w:hint="eastAsia"/>
          <w:kern w:val="0"/>
          <w:sz w:val="22"/>
        </w:rPr>
        <w:t>表示企业尚未到期的商业汇票的票面金额</w:t>
      </w:r>
      <w:r w:rsidRPr="00E0596C">
        <w:rPr>
          <w:rFonts w:hint="eastAsia"/>
          <w:kern w:val="0"/>
          <w:sz w:val="22"/>
        </w:rPr>
        <w:t>.</w:t>
      </w:r>
    </w:p>
    <w:p w:rsidR="00E0596C" w:rsidRDefault="00E0596C" w:rsidP="00E0596C">
      <w:pPr>
        <w:spacing w:line="360" w:lineRule="auto"/>
        <w:ind w:firstLineChars="200" w:firstLine="440"/>
        <w:rPr>
          <w:rFonts w:hint="eastAsia"/>
          <w:kern w:val="0"/>
          <w:sz w:val="22"/>
        </w:rPr>
      </w:pPr>
    </w:p>
    <w:p w:rsidR="00FA4F6D" w:rsidRPr="00FA4F6D" w:rsidRDefault="00FA4F6D" w:rsidP="00FA4F6D">
      <w:pPr>
        <w:spacing w:line="360" w:lineRule="auto"/>
        <w:ind w:firstLineChars="200" w:firstLine="482"/>
        <w:rPr>
          <w:rFonts w:hint="eastAsia"/>
          <w:b/>
          <w:kern w:val="0"/>
          <w:sz w:val="24"/>
        </w:rPr>
      </w:pPr>
      <w:r w:rsidRPr="00FA4F6D">
        <w:rPr>
          <w:rFonts w:hint="eastAsia"/>
          <w:b/>
          <w:kern w:val="0"/>
          <w:sz w:val="24"/>
        </w:rPr>
        <w:t xml:space="preserve">8.2.3  </w:t>
      </w:r>
      <w:r w:rsidRPr="00FA4F6D">
        <w:rPr>
          <w:rFonts w:hint="eastAsia"/>
          <w:b/>
          <w:kern w:val="0"/>
          <w:sz w:val="24"/>
        </w:rPr>
        <w:t>账务处理</w:t>
      </w:r>
    </w:p>
    <w:p w:rsidR="00FA4F6D" w:rsidRDefault="00FA4F6D" w:rsidP="00FA4F6D">
      <w:pPr>
        <w:spacing w:line="360" w:lineRule="auto"/>
        <w:ind w:firstLineChars="200" w:firstLine="420"/>
        <w:rPr>
          <w:rFonts w:hint="eastAsia"/>
          <w:kern w:val="0"/>
          <w:sz w:val="22"/>
        </w:rPr>
      </w:pPr>
      <w:r>
        <w:rPr>
          <w:noProof/>
        </w:rPr>
        <w:lastRenderedPageBreak/>
        <w:drawing>
          <wp:inline distT="0" distB="0" distL="0" distR="0" wp14:anchorId="33606080" wp14:editId="1362D0D1">
            <wp:extent cx="5133334" cy="26380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133334" cy="2638095"/>
                    </a:xfrm>
                    <a:prstGeom prst="rect">
                      <a:avLst/>
                    </a:prstGeom>
                  </pic:spPr>
                </pic:pic>
              </a:graphicData>
            </a:graphic>
          </wp:inline>
        </w:drawing>
      </w:r>
    </w:p>
    <w:p w:rsidR="00FA4F6D" w:rsidRPr="00FA4F6D" w:rsidRDefault="00FA4F6D" w:rsidP="00FA4F6D">
      <w:pPr>
        <w:spacing w:line="360" w:lineRule="auto"/>
        <w:ind w:firstLineChars="200" w:firstLine="440"/>
        <w:rPr>
          <w:rFonts w:hint="eastAsia"/>
          <w:kern w:val="0"/>
          <w:sz w:val="22"/>
        </w:rPr>
      </w:pPr>
      <w:r w:rsidRPr="00FA4F6D">
        <w:rPr>
          <w:rFonts w:hint="eastAsia"/>
          <w:kern w:val="0"/>
          <w:sz w:val="22"/>
        </w:rPr>
        <w:t>１．带息应付票据的处理</w:t>
      </w:r>
    </w:p>
    <w:p w:rsidR="00E0596C" w:rsidRDefault="00FA4F6D" w:rsidP="00FA4F6D">
      <w:pPr>
        <w:spacing w:line="360" w:lineRule="auto"/>
        <w:ind w:firstLineChars="200" w:firstLine="440"/>
        <w:rPr>
          <w:rFonts w:hint="eastAsia"/>
          <w:kern w:val="0"/>
          <w:sz w:val="22"/>
        </w:rPr>
      </w:pPr>
      <w:r w:rsidRPr="00FA4F6D">
        <w:rPr>
          <w:rFonts w:hint="eastAsia"/>
          <w:kern w:val="0"/>
          <w:sz w:val="22"/>
        </w:rPr>
        <w:t>通常而言</w:t>
      </w:r>
      <w:r w:rsidRPr="00FA4F6D">
        <w:rPr>
          <w:rFonts w:hint="eastAsia"/>
          <w:kern w:val="0"/>
          <w:sz w:val="22"/>
        </w:rPr>
        <w:t>,</w:t>
      </w:r>
      <w:r w:rsidRPr="00FA4F6D">
        <w:rPr>
          <w:rFonts w:hint="eastAsia"/>
          <w:kern w:val="0"/>
          <w:sz w:val="22"/>
        </w:rPr>
        <w:t>商业汇票的付款期限不超过六个月</w:t>
      </w:r>
      <w:r w:rsidRPr="00FA4F6D">
        <w:rPr>
          <w:rFonts w:hint="eastAsia"/>
          <w:kern w:val="0"/>
          <w:sz w:val="22"/>
        </w:rPr>
        <w:t>,</w:t>
      </w:r>
      <w:r w:rsidRPr="00FA4F6D">
        <w:rPr>
          <w:rFonts w:hint="eastAsia"/>
          <w:kern w:val="0"/>
          <w:sz w:val="22"/>
        </w:rPr>
        <w:t>因此在会计上应作为流动负债管理和核算</w:t>
      </w:r>
      <w:r w:rsidRPr="00FA4F6D">
        <w:rPr>
          <w:rFonts w:hint="eastAsia"/>
          <w:kern w:val="0"/>
          <w:sz w:val="22"/>
        </w:rPr>
        <w:t>.</w:t>
      </w:r>
      <w:r w:rsidRPr="00FA4F6D">
        <w:rPr>
          <w:rFonts w:hint="eastAsia"/>
          <w:kern w:val="0"/>
          <w:sz w:val="22"/>
        </w:rPr>
        <w:t>同时</w:t>
      </w:r>
      <w:r w:rsidRPr="00FA4F6D">
        <w:rPr>
          <w:rFonts w:hint="eastAsia"/>
          <w:kern w:val="0"/>
          <w:sz w:val="22"/>
        </w:rPr>
        <w:t>,</w:t>
      </w:r>
      <w:r w:rsidRPr="00FA4F6D">
        <w:rPr>
          <w:rFonts w:hint="eastAsia"/>
          <w:kern w:val="0"/>
          <w:sz w:val="22"/>
        </w:rPr>
        <w:t>由于应付票据的偿付时间较短</w:t>
      </w:r>
      <w:r w:rsidRPr="00FA4F6D">
        <w:rPr>
          <w:rFonts w:hint="eastAsia"/>
          <w:kern w:val="0"/>
          <w:sz w:val="22"/>
        </w:rPr>
        <w:t>,</w:t>
      </w:r>
      <w:r w:rsidRPr="00FA4F6D">
        <w:rPr>
          <w:rFonts w:hint="eastAsia"/>
          <w:kern w:val="0"/>
          <w:sz w:val="22"/>
        </w:rPr>
        <w:t>在会计实务中</w:t>
      </w:r>
      <w:r w:rsidRPr="00FA4F6D">
        <w:rPr>
          <w:rFonts w:hint="eastAsia"/>
          <w:kern w:val="0"/>
          <w:sz w:val="22"/>
        </w:rPr>
        <w:t>,</w:t>
      </w:r>
      <w:r w:rsidRPr="00FA4F6D">
        <w:rPr>
          <w:rFonts w:hint="eastAsia"/>
          <w:kern w:val="0"/>
          <w:sz w:val="22"/>
        </w:rPr>
        <w:t>一般均按照开出、承兑的应付票据的面值入账</w:t>
      </w:r>
      <w:r w:rsidRPr="00FA4F6D">
        <w:rPr>
          <w:rFonts w:hint="eastAsia"/>
          <w:kern w:val="0"/>
          <w:sz w:val="22"/>
        </w:rPr>
        <w:t>.</w:t>
      </w:r>
    </w:p>
    <w:p w:rsidR="00FA4F6D" w:rsidRPr="00FA4F6D" w:rsidRDefault="00FA4F6D" w:rsidP="00FA4F6D">
      <w:pPr>
        <w:spacing w:line="360" w:lineRule="auto"/>
        <w:ind w:firstLineChars="200" w:firstLine="440"/>
        <w:rPr>
          <w:rFonts w:hint="eastAsia"/>
          <w:kern w:val="0"/>
          <w:sz w:val="22"/>
        </w:rPr>
      </w:pPr>
      <w:r w:rsidRPr="00FA4F6D">
        <w:rPr>
          <w:rFonts w:hint="eastAsia"/>
          <w:kern w:val="0"/>
          <w:sz w:val="22"/>
        </w:rPr>
        <w:t>２．不带息应付票据的处理</w:t>
      </w:r>
    </w:p>
    <w:p w:rsidR="00E0596C" w:rsidRDefault="00FA4F6D" w:rsidP="00FA4F6D">
      <w:pPr>
        <w:spacing w:line="360" w:lineRule="auto"/>
        <w:ind w:firstLineChars="200" w:firstLine="440"/>
        <w:rPr>
          <w:rFonts w:hint="eastAsia"/>
          <w:kern w:val="0"/>
          <w:sz w:val="22"/>
        </w:rPr>
      </w:pPr>
      <w:r w:rsidRPr="00FA4F6D">
        <w:rPr>
          <w:rFonts w:hint="eastAsia"/>
          <w:kern w:val="0"/>
          <w:sz w:val="22"/>
        </w:rPr>
        <w:t>不带息应付票据</w:t>
      </w:r>
      <w:r w:rsidRPr="00FA4F6D">
        <w:rPr>
          <w:rFonts w:hint="eastAsia"/>
          <w:kern w:val="0"/>
          <w:sz w:val="22"/>
        </w:rPr>
        <w:t>,</w:t>
      </w:r>
      <w:r w:rsidRPr="00FA4F6D">
        <w:rPr>
          <w:rFonts w:hint="eastAsia"/>
          <w:kern w:val="0"/>
          <w:sz w:val="22"/>
        </w:rPr>
        <w:t>其面值就是票据到期时的应付金额</w:t>
      </w:r>
      <w:r w:rsidRPr="00FA4F6D">
        <w:rPr>
          <w:rFonts w:hint="eastAsia"/>
          <w:kern w:val="0"/>
          <w:sz w:val="22"/>
        </w:rPr>
        <w:t>.</w:t>
      </w:r>
      <w:proofErr w:type="gramStart"/>
      <w:r w:rsidRPr="00FA4F6D">
        <w:rPr>
          <w:rFonts w:hint="eastAsia"/>
          <w:kern w:val="0"/>
          <w:sz w:val="22"/>
        </w:rPr>
        <w:t>不</w:t>
      </w:r>
      <w:proofErr w:type="gramEnd"/>
      <w:r w:rsidRPr="00FA4F6D">
        <w:rPr>
          <w:rFonts w:hint="eastAsia"/>
          <w:kern w:val="0"/>
          <w:sz w:val="22"/>
        </w:rPr>
        <w:t>用计提利息</w:t>
      </w:r>
      <w:r w:rsidRPr="00FA4F6D">
        <w:rPr>
          <w:rFonts w:hint="eastAsia"/>
          <w:kern w:val="0"/>
          <w:sz w:val="22"/>
        </w:rPr>
        <w:t>,</w:t>
      </w:r>
      <w:r w:rsidRPr="00FA4F6D">
        <w:rPr>
          <w:rFonts w:hint="eastAsia"/>
          <w:kern w:val="0"/>
          <w:sz w:val="22"/>
        </w:rPr>
        <w:t>其余账务处理同带息票据</w:t>
      </w:r>
      <w:r w:rsidRPr="00FA4F6D">
        <w:rPr>
          <w:rFonts w:hint="eastAsia"/>
          <w:kern w:val="0"/>
          <w:sz w:val="22"/>
        </w:rPr>
        <w:t>.</w:t>
      </w:r>
    </w:p>
    <w:p w:rsidR="00E0596C" w:rsidRDefault="00E0596C" w:rsidP="00E0596C">
      <w:pPr>
        <w:spacing w:line="360" w:lineRule="auto"/>
        <w:ind w:firstLineChars="200" w:firstLine="440"/>
        <w:rPr>
          <w:rFonts w:hint="eastAsia"/>
          <w:kern w:val="0"/>
          <w:sz w:val="22"/>
        </w:rPr>
      </w:pPr>
    </w:p>
    <w:p w:rsidR="00FA4F6D" w:rsidRPr="00FA4F6D" w:rsidRDefault="00FA4F6D" w:rsidP="00FA4F6D">
      <w:pPr>
        <w:spacing w:line="360" w:lineRule="auto"/>
        <w:ind w:firstLineChars="200" w:firstLine="562"/>
        <w:jc w:val="center"/>
        <w:rPr>
          <w:rFonts w:hint="eastAsia"/>
          <w:b/>
          <w:kern w:val="0"/>
          <w:sz w:val="28"/>
        </w:rPr>
      </w:pPr>
      <w:r w:rsidRPr="00FA4F6D">
        <w:rPr>
          <w:rFonts w:hint="eastAsia"/>
          <w:b/>
          <w:kern w:val="0"/>
          <w:sz w:val="28"/>
        </w:rPr>
        <w:t xml:space="preserve">8.3  </w:t>
      </w:r>
      <w:r w:rsidRPr="00FA4F6D">
        <w:rPr>
          <w:rFonts w:hint="eastAsia"/>
          <w:b/>
          <w:kern w:val="0"/>
          <w:sz w:val="28"/>
        </w:rPr>
        <w:t>应付账款的核算</w:t>
      </w:r>
    </w:p>
    <w:p w:rsidR="00FA4F6D" w:rsidRPr="00FA4F6D" w:rsidRDefault="00FA4F6D" w:rsidP="00FA4F6D">
      <w:pPr>
        <w:spacing w:line="360" w:lineRule="auto"/>
        <w:ind w:firstLineChars="200" w:firstLine="482"/>
        <w:rPr>
          <w:rFonts w:hint="eastAsia"/>
          <w:b/>
          <w:kern w:val="0"/>
          <w:sz w:val="24"/>
        </w:rPr>
      </w:pPr>
      <w:r w:rsidRPr="00FA4F6D">
        <w:rPr>
          <w:rFonts w:hint="eastAsia"/>
          <w:b/>
          <w:kern w:val="0"/>
          <w:sz w:val="24"/>
        </w:rPr>
        <w:t xml:space="preserve">8.3.1  </w:t>
      </w:r>
      <w:r w:rsidRPr="00FA4F6D">
        <w:rPr>
          <w:rFonts w:hint="eastAsia"/>
          <w:b/>
          <w:kern w:val="0"/>
          <w:sz w:val="24"/>
        </w:rPr>
        <w:t>应付账款的定义</w:t>
      </w:r>
    </w:p>
    <w:p w:rsidR="00FA4F6D" w:rsidRPr="00FA4F6D" w:rsidRDefault="00FA4F6D" w:rsidP="00FA4F6D">
      <w:pPr>
        <w:spacing w:line="360" w:lineRule="auto"/>
        <w:ind w:firstLineChars="200" w:firstLine="440"/>
        <w:rPr>
          <w:rFonts w:hint="eastAsia"/>
          <w:kern w:val="0"/>
          <w:sz w:val="22"/>
        </w:rPr>
      </w:pPr>
      <w:r w:rsidRPr="00FA4F6D">
        <w:rPr>
          <w:rFonts w:hint="eastAsia"/>
          <w:kern w:val="0"/>
          <w:sz w:val="22"/>
        </w:rPr>
        <w:t>应付账款是指企业因购买材料、商品或接受劳务供应等经营活动应支付的款项</w:t>
      </w:r>
      <w:r w:rsidRPr="00FA4F6D">
        <w:rPr>
          <w:rFonts w:hint="eastAsia"/>
          <w:kern w:val="0"/>
          <w:sz w:val="22"/>
        </w:rPr>
        <w:t>.</w:t>
      </w:r>
      <w:r w:rsidRPr="00FA4F6D">
        <w:rPr>
          <w:rFonts w:hint="eastAsia"/>
          <w:kern w:val="0"/>
          <w:sz w:val="22"/>
        </w:rPr>
        <w:t>一般应在与所购买物资所有权相关的主要风险和报酬已经转移</w:t>
      </w:r>
      <w:r w:rsidRPr="00FA4F6D">
        <w:rPr>
          <w:rFonts w:hint="eastAsia"/>
          <w:kern w:val="0"/>
          <w:sz w:val="22"/>
        </w:rPr>
        <w:t>,</w:t>
      </w:r>
      <w:r w:rsidRPr="00FA4F6D">
        <w:rPr>
          <w:rFonts w:hint="eastAsia"/>
          <w:kern w:val="0"/>
          <w:sz w:val="22"/>
        </w:rPr>
        <w:t>或者所购买的劳务已经接受时确认</w:t>
      </w:r>
      <w:r w:rsidRPr="00FA4F6D">
        <w:rPr>
          <w:rFonts w:hint="eastAsia"/>
          <w:kern w:val="0"/>
          <w:sz w:val="22"/>
        </w:rPr>
        <w:t>.</w:t>
      </w:r>
    </w:p>
    <w:p w:rsidR="00E0596C" w:rsidRDefault="00E0596C" w:rsidP="00E0596C">
      <w:pPr>
        <w:spacing w:line="360" w:lineRule="auto"/>
        <w:ind w:firstLineChars="200" w:firstLine="440"/>
        <w:rPr>
          <w:rFonts w:hint="eastAsia"/>
          <w:kern w:val="0"/>
          <w:sz w:val="22"/>
        </w:rPr>
      </w:pPr>
    </w:p>
    <w:p w:rsidR="00FA4F6D" w:rsidRPr="00FA4F6D" w:rsidRDefault="00FA4F6D" w:rsidP="00FA4F6D">
      <w:pPr>
        <w:spacing w:line="360" w:lineRule="auto"/>
        <w:ind w:firstLineChars="200" w:firstLine="482"/>
        <w:rPr>
          <w:rFonts w:hint="eastAsia"/>
          <w:b/>
          <w:kern w:val="0"/>
          <w:sz w:val="24"/>
        </w:rPr>
      </w:pPr>
      <w:r w:rsidRPr="00FA4F6D">
        <w:rPr>
          <w:rFonts w:hint="eastAsia"/>
          <w:b/>
          <w:kern w:val="0"/>
          <w:sz w:val="24"/>
        </w:rPr>
        <w:t xml:space="preserve">8.3.2  </w:t>
      </w:r>
      <w:r w:rsidRPr="00FA4F6D">
        <w:rPr>
          <w:rFonts w:hint="eastAsia"/>
          <w:b/>
          <w:kern w:val="0"/>
          <w:sz w:val="24"/>
        </w:rPr>
        <w:t>账户设置</w:t>
      </w:r>
    </w:p>
    <w:p w:rsidR="00FA4F6D" w:rsidRDefault="00FA4F6D" w:rsidP="00FA4F6D">
      <w:pPr>
        <w:spacing w:line="360" w:lineRule="auto"/>
        <w:ind w:firstLineChars="200" w:firstLine="440"/>
        <w:rPr>
          <w:rFonts w:hint="eastAsia"/>
          <w:kern w:val="0"/>
          <w:sz w:val="22"/>
        </w:rPr>
      </w:pPr>
      <w:r w:rsidRPr="00FA4F6D">
        <w:rPr>
          <w:rFonts w:hint="eastAsia"/>
          <w:kern w:val="0"/>
          <w:sz w:val="22"/>
        </w:rPr>
        <w:t>因购买商品等而产生的应付账款</w:t>
      </w:r>
      <w:r w:rsidRPr="00FA4F6D">
        <w:rPr>
          <w:rFonts w:hint="eastAsia"/>
          <w:kern w:val="0"/>
          <w:sz w:val="22"/>
        </w:rPr>
        <w:t>,</w:t>
      </w:r>
      <w:r w:rsidRPr="00FA4F6D">
        <w:rPr>
          <w:rFonts w:hint="eastAsia"/>
          <w:kern w:val="0"/>
          <w:sz w:val="22"/>
        </w:rPr>
        <w:t>应设置“应付账款”账户进行核算</w:t>
      </w:r>
      <w:r w:rsidRPr="00FA4F6D">
        <w:rPr>
          <w:rFonts w:hint="eastAsia"/>
          <w:kern w:val="0"/>
          <w:sz w:val="22"/>
        </w:rPr>
        <w:t>,</w:t>
      </w:r>
      <w:r w:rsidRPr="00FA4F6D">
        <w:rPr>
          <w:rFonts w:hint="eastAsia"/>
          <w:kern w:val="0"/>
          <w:sz w:val="22"/>
        </w:rPr>
        <w:t>用以反映这部分负债的价值</w:t>
      </w:r>
      <w:r w:rsidRPr="00FA4F6D">
        <w:rPr>
          <w:rFonts w:hint="eastAsia"/>
          <w:kern w:val="0"/>
          <w:sz w:val="22"/>
        </w:rPr>
        <w:t>.</w:t>
      </w:r>
      <w:r w:rsidRPr="00FA4F6D">
        <w:rPr>
          <w:rFonts w:hint="eastAsia"/>
          <w:kern w:val="0"/>
          <w:sz w:val="22"/>
        </w:rPr>
        <w:t>该账户贷方登记企业购买材料、商品和接受劳务等而发生的应付账款</w:t>
      </w:r>
      <w:r w:rsidRPr="00FA4F6D">
        <w:rPr>
          <w:rFonts w:hint="eastAsia"/>
          <w:kern w:val="0"/>
          <w:sz w:val="22"/>
        </w:rPr>
        <w:t>,</w:t>
      </w:r>
      <w:r w:rsidRPr="00FA4F6D">
        <w:rPr>
          <w:rFonts w:hint="eastAsia"/>
          <w:kern w:val="0"/>
          <w:sz w:val="22"/>
        </w:rPr>
        <w:t>借方登记偿还的应付账款</w:t>
      </w:r>
      <w:r w:rsidRPr="00FA4F6D">
        <w:rPr>
          <w:rFonts w:hint="eastAsia"/>
          <w:kern w:val="0"/>
          <w:sz w:val="22"/>
        </w:rPr>
        <w:t>,</w:t>
      </w:r>
      <w:r w:rsidRPr="00FA4F6D">
        <w:rPr>
          <w:rFonts w:hint="eastAsia"/>
          <w:kern w:val="0"/>
          <w:sz w:val="22"/>
        </w:rPr>
        <w:t>或开出商业汇票抵付应付账款的款项</w:t>
      </w:r>
      <w:r w:rsidRPr="00FA4F6D">
        <w:rPr>
          <w:rFonts w:hint="eastAsia"/>
          <w:kern w:val="0"/>
          <w:sz w:val="22"/>
        </w:rPr>
        <w:t>,</w:t>
      </w:r>
      <w:r w:rsidRPr="00FA4F6D">
        <w:rPr>
          <w:rFonts w:hint="eastAsia"/>
          <w:kern w:val="0"/>
          <w:sz w:val="22"/>
        </w:rPr>
        <w:t>或已冲销的无法支付的应付账款</w:t>
      </w:r>
      <w:r w:rsidRPr="00FA4F6D">
        <w:rPr>
          <w:rFonts w:hint="eastAsia"/>
          <w:kern w:val="0"/>
          <w:sz w:val="22"/>
        </w:rPr>
        <w:t>,</w:t>
      </w:r>
      <w:r w:rsidRPr="00FA4F6D">
        <w:rPr>
          <w:rFonts w:hint="eastAsia"/>
          <w:kern w:val="0"/>
          <w:sz w:val="22"/>
        </w:rPr>
        <w:t>余额一般在贷方</w:t>
      </w:r>
      <w:r w:rsidRPr="00FA4F6D">
        <w:rPr>
          <w:rFonts w:hint="eastAsia"/>
          <w:kern w:val="0"/>
          <w:sz w:val="22"/>
        </w:rPr>
        <w:t>,</w:t>
      </w:r>
      <w:r w:rsidRPr="00FA4F6D">
        <w:rPr>
          <w:rFonts w:hint="eastAsia"/>
          <w:kern w:val="0"/>
          <w:sz w:val="22"/>
        </w:rPr>
        <w:t>表示企业尚未支付的应付账款余额</w:t>
      </w:r>
      <w:r w:rsidRPr="00FA4F6D">
        <w:rPr>
          <w:rFonts w:hint="eastAsia"/>
          <w:kern w:val="0"/>
          <w:sz w:val="22"/>
        </w:rPr>
        <w:t>.</w:t>
      </w:r>
      <w:r w:rsidRPr="00FA4F6D">
        <w:rPr>
          <w:rFonts w:hint="eastAsia"/>
          <w:kern w:val="0"/>
          <w:sz w:val="22"/>
        </w:rPr>
        <w:t>本账户一般应按照债权人设置明细账户进行明细核算</w:t>
      </w:r>
      <w:r w:rsidRPr="00FA4F6D">
        <w:rPr>
          <w:rFonts w:hint="eastAsia"/>
          <w:kern w:val="0"/>
          <w:sz w:val="22"/>
        </w:rPr>
        <w:t>.</w:t>
      </w:r>
    </w:p>
    <w:p w:rsidR="00E0596C" w:rsidRDefault="00E0596C" w:rsidP="00E0596C">
      <w:pPr>
        <w:spacing w:line="360" w:lineRule="auto"/>
        <w:ind w:firstLineChars="200" w:firstLine="440"/>
        <w:rPr>
          <w:rFonts w:hint="eastAsia"/>
          <w:kern w:val="0"/>
          <w:sz w:val="22"/>
        </w:rPr>
      </w:pPr>
    </w:p>
    <w:p w:rsidR="00FA4F6D" w:rsidRPr="00FA4F6D" w:rsidRDefault="00FA4F6D" w:rsidP="00FA4F6D">
      <w:pPr>
        <w:spacing w:line="360" w:lineRule="auto"/>
        <w:ind w:firstLineChars="200" w:firstLine="482"/>
        <w:rPr>
          <w:rFonts w:hint="eastAsia"/>
          <w:b/>
          <w:kern w:val="0"/>
          <w:sz w:val="24"/>
        </w:rPr>
      </w:pPr>
      <w:r w:rsidRPr="00FA4F6D">
        <w:rPr>
          <w:rFonts w:hint="eastAsia"/>
          <w:b/>
          <w:kern w:val="0"/>
          <w:sz w:val="24"/>
        </w:rPr>
        <w:t xml:space="preserve">8.3.3  </w:t>
      </w:r>
      <w:r w:rsidRPr="00FA4F6D">
        <w:rPr>
          <w:rFonts w:hint="eastAsia"/>
          <w:b/>
          <w:kern w:val="0"/>
          <w:sz w:val="24"/>
        </w:rPr>
        <w:t>账户设置</w:t>
      </w:r>
    </w:p>
    <w:p w:rsidR="00E0596C" w:rsidRDefault="00FA4F6D" w:rsidP="00FA4F6D">
      <w:pPr>
        <w:spacing w:line="360" w:lineRule="auto"/>
        <w:ind w:firstLineChars="200" w:firstLine="420"/>
        <w:rPr>
          <w:rFonts w:hint="eastAsia"/>
          <w:kern w:val="0"/>
          <w:sz w:val="22"/>
        </w:rPr>
      </w:pPr>
      <w:r>
        <w:rPr>
          <w:noProof/>
        </w:rPr>
        <w:drawing>
          <wp:inline distT="0" distB="0" distL="0" distR="0" wp14:anchorId="18445E00" wp14:editId="11D6F4C1">
            <wp:extent cx="4866667" cy="220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866667" cy="2200000"/>
                    </a:xfrm>
                    <a:prstGeom prst="rect">
                      <a:avLst/>
                    </a:prstGeom>
                  </pic:spPr>
                </pic:pic>
              </a:graphicData>
            </a:graphic>
          </wp:inline>
        </w:drawing>
      </w:r>
    </w:p>
    <w:p w:rsidR="00E0596C" w:rsidRDefault="00FA4F6D" w:rsidP="00FA4F6D">
      <w:pPr>
        <w:spacing w:line="360" w:lineRule="auto"/>
        <w:ind w:firstLineChars="200" w:firstLine="440"/>
        <w:rPr>
          <w:rFonts w:hint="eastAsia"/>
          <w:kern w:val="0"/>
          <w:sz w:val="22"/>
        </w:rPr>
      </w:pPr>
      <w:r>
        <w:rPr>
          <w:rFonts w:ascii="Calibri" w:hAnsi="Calibri" w:cs="Calibri" w:hint="eastAsia"/>
          <w:kern w:val="0"/>
          <w:sz w:val="22"/>
        </w:rPr>
        <w:t>1.</w:t>
      </w:r>
      <w:r w:rsidRPr="00FA4F6D">
        <w:rPr>
          <w:rFonts w:hint="eastAsia"/>
          <w:kern w:val="0"/>
          <w:sz w:val="22"/>
        </w:rPr>
        <w:t xml:space="preserve"> </w:t>
      </w:r>
      <w:r w:rsidRPr="00FA4F6D">
        <w:rPr>
          <w:rFonts w:hint="eastAsia"/>
          <w:kern w:val="0"/>
          <w:sz w:val="22"/>
        </w:rPr>
        <w:t>发生应付账款</w:t>
      </w:r>
      <w:r w:rsidRPr="00FA4F6D">
        <w:rPr>
          <w:rFonts w:hint="eastAsia"/>
          <w:kern w:val="0"/>
          <w:sz w:val="22"/>
        </w:rPr>
        <w:t>(</w:t>
      </w:r>
      <w:r w:rsidRPr="00FA4F6D">
        <w:rPr>
          <w:rFonts w:hint="eastAsia"/>
          <w:kern w:val="0"/>
          <w:sz w:val="22"/>
        </w:rPr>
        <w:t>购入货物</w:t>
      </w:r>
      <w:r w:rsidRPr="00FA4F6D">
        <w:rPr>
          <w:rFonts w:hint="eastAsia"/>
          <w:kern w:val="0"/>
          <w:sz w:val="22"/>
        </w:rPr>
        <w:t>)</w:t>
      </w:r>
    </w:p>
    <w:p w:rsidR="00FA4F6D" w:rsidRPr="00FA4F6D" w:rsidRDefault="00FA4F6D" w:rsidP="00FA4F6D">
      <w:pPr>
        <w:spacing w:line="360" w:lineRule="auto"/>
        <w:ind w:firstLineChars="200" w:firstLine="440"/>
        <w:rPr>
          <w:rFonts w:hint="eastAsia"/>
          <w:kern w:val="0"/>
          <w:sz w:val="22"/>
        </w:rPr>
      </w:pPr>
      <w:r w:rsidRPr="00FA4F6D">
        <w:rPr>
          <w:rFonts w:hint="eastAsia"/>
          <w:kern w:val="0"/>
          <w:sz w:val="22"/>
        </w:rPr>
        <w:t>应付账款一般按应付金额入账</w:t>
      </w:r>
      <w:r w:rsidRPr="00FA4F6D">
        <w:rPr>
          <w:rFonts w:hint="eastAsia"/>
          <w:kern w:val="0"/>
          <w:sz w:val="22"/>
        </w:rPr>
        <w:t>,</w:t>
      </w:r>
      <w:r w:rsidRPr="00FA4F6D">
        <w:rPr>
          <w:rFonts w:hint="eastAsia"/>
          <w:kern w:val="0"/>
          <w:sz w:val="22"/>
        </w:rPr>
        <w:t>而不按到期应付金额的现值入账</w:t>
      </w:r>
      <w:r w:rsidRPr="00FA4F6D">
        <w:rPr>
          <w:rFonts w:hint="eastAsia"/>
          <w:kern w:val="0"/>
          <w:sz w:val="22"/>
        </w:rPr>
        <w:t>.</w:t>
      </w:r>
    </w:p>
    <w:p w:rsidR="00FA4F6D" w:rsidRPr="00FA4F6D" w:rsidRDefault="00FA4F6D" w:rsidP="00FA4F6D">
      <w:pPr>
        <w:spacing w:line="360" w:lineRule="auto"/>
        <w:ind w:firstLineChars="200" w:firstLine="440"/>
        <w:rPr>
          <w:rFonts w:hint="eastAsia"/>
          <w:kern w:val="0"/>
          <w:sz w:val="22"/>
        </w:rPr>
      </w:pPr>
      <w:r w:rsidRPr="00FA4F6D">
        <w:rPr>
          <w:rFonts w:hint="eastAsia"/>
          <w:kern w:val="0"/>
          <w:sz w:val="22"/>
        </w:rPr>
        <w:t>企业购入材料、商品等或接受劳务所产生的应付账款</w:t>
      </w:r>
      <w:r w:rsidRPr="00FA4F6D">
        <w:rPr>
          <w:rFonts w:hint="eastAsia"/>
          <w:kern w:val="0"/>
          <w:sz w:val="22"/>
        </w:rPr>
        <w:t>,</w:t>
      </w:r>
      <w:r w:rsidRPr="00FA4F6D">
        <w:rPr>
          <w:rFonts w:hint="eastAsia"/>
          <w:kern w:val="0"/>
          <w:sz w:val="22"/>
        </w:rPr>
        <w:t>根据有关凭证</w:t>
      </w:r>
      <w:r w:rsidRPr="00FA4F6D">
        <w:rPr>
          <w:rFonts w:hint="eastAsia"/>
          <w:kern w:val="0"/>
          <w:sz w:val="22"/>
        </w:rPr>
        <w:t>(</w:t>
      </w:r>
      <w:r w:rsidRPr="00FA4F6D">
        <w:rPr>
          <w:rFonts w:hint="eastAsia"/>
          <w:kern w:val="0"/>
          <w:sz w:val="22"/>
        </w:rPr>
        <w:t>发票账单、随货同行发票上记载的实际价款或暂估价值</w:t>
      </w:r>
      <w:r w:rsidRPr="00FA4F6D">
        <w:rPr>
          <w:rFonts w:hint="eastAsia"/>
          <w:kern w:val="0"/>
          <w:sz w:val="22"/>
        </w:rPr>
        <w:t>),</w:t>
      </w:r>
      <w:r w:rsidRPr="00FA4F6D">
        <w:rPr>
          <w:rFonts w:hint="eastAsia"/>
          <w:kern w:val="0"/>
          <w:sz w:val="22"/>
        </w:rPr>
        <w:t>借记“材料采购”“在途物资”“生产成本”“管理费用”等账户</w:t>
      </w:r>
      <w:r w:rsidRPr="00FA4F6D">
        <w:rPr>
          <w:rFonts w:hint="eastAsia"/>
          <w:kern w:val="0"/>
          <w:sz w:val="22"/>
        </w:rPr>
        <w:t>;</w:t>
      </w:r>
      <w:r w:rsidRPr="00FA4F6D">
        <w:rPr>
          <w:rFonts w:hint="eastAsia"/>
          <w:kern w:val="0"/>
          <w:sz w:val="22"/>
        </w:rPr>
        <w:t>按可抵扣的增值税税额</w:t>
      </w:r>
      <w:r w:rsidRPr="00FA4F6D">
        <w:rPr>
          <w:rFonts w:hint="eastAsia"/>
          <w:kern w:val="0"/>
          <w:sz w:val="22"/>
        </w:rPr>
        <w:t>,</w:t>
      </w:r>
      <w:r w:rsidRPr="00FA4F6D">
        <w:rPr>
          <w:rFonts w:hint="eastAsia"/>
          <w:kern w:val="0"/>
          <w:sz w:val="22"/>
        </w:rPr>
        <w:t>借记“应交税费——</w:t>
      </w:r>
      <w:proofErr w:type="gramStart"/>
      <w:r w:rsidRPr="00FA4F6D">
        <w:rPr>
          <w:rFonts w:hint="eastAsia"/>
          <w:kern w:val="0"/>
          <w:sz w:val="22"/>
        </w:rPr>
        <w:t>—</w:t>
      </w:r>
      <w:proofErr w:type="gramEnd"/>
      <w:r w:rsidRPr="00FA4F6D">
        <w:rPr>
          <w:rFonts w:hint="eastAsia"/>
          <w:kern w:val="0"/>
          <w:sz w:val="22"/>
        </w:rPr>
        <w:t>应交增值税</w:t>
      </w:r>
      <w:r w:rsidRPr="00FA4F6D">
        <w:rPr>
          <w:rFonts w:hint="eastAsia"/>
          <w:kern w:val="0"/>
          <w:sz w:val="22"/>
        </w:rPr>
        <w:t>(</w:t>
      </w:r>
      <w:r w:rsidRPr="00FA4F6D">
        <w:rPr>
          <w:rFonts w:hint="eastAsia"/>
          <w:kern w:val="0"/>
          <w:sz w:val="22"/>
        </w:rPr>
        <w:t>进项税额</w:t>
      </w:r>
      <w:r w:rsidRPr="00FA4F6D">
        <w:rPr>
          <w:rFonts w:hint="eastAsia"/>
          <w:kern w:val="0"/>
          <w:sz w:val="22"/>
        </w:rPr>
        <w:t>)</w:t>
      </w:r>
      <w:r w:rsidRPr="00FA4F6D">
        <w:rPr>
          <w:rFonts w:hint="eastAsia"/>
          <w:kern w:val="0"/>
          <w:sz w:val="22"/>
        </w:rPr>
        <w:t>”账户</w:t>
      </w:r>
      <w:r w:rsidRPr="00FA4F6D">
        <w:rPr>
          <w:rFonts w:hint="eastAsia"/>
          <w:kern w:val="0"/>
          <w:sz w:val="22"/>
        </w:rPr>
        <w:t>;</w:t>
      </w:r>
      <w:r w:rsidRPr="00FA4F6D">
        <w:rPr>
          <w:rFonts w:hint="eastAsia"/>
          <w:kern w:val="0"/>
          <w:sz w:val="22"/>
        </w:rPr>
        <w:t>按应付的价款</w:t>
      </w:r>
      <w:r w:rsidRPr="00FA4F6D">
        <w:rPr>
          <w:rFonts w:hint="eastAsia"/>
          <w:kern w:val="0"/>
          <w:sz w:val="22"/>
        </w:rPr>
        <w:t>,</w:t>
      </w:r>
      <w:r w:rsidRPr="00FA4F6D">
        <w:rPr>
          <w:rFonts w:hint="eastAsia"/>
          <w:kern w:val="0"/>
          <w:sz w:val="22"/>
        </w:rPr>
        <w:t>贷记“应付账款”账户</w:t>
      </w:r>
      <w:r w:rsidRPr="00FA4F6D">
        <w:rPr>
          <w:rFonts w:hint="eastAsia"/>
          <w:kern w:val="0"/>
          <w:sz w:val="22"/>
        </w:rPr>
        <w:t>.</w:t>
      </w:r>
    </w:p>
    <w:p w:rsidR="00FA4F6D" w:rsidRPr="00FA4F6D" w:rsidRDefault="00FA4F6D" w:rsidP="00FA4F6D">
      <w:pPr>
        <w:spacing w:line="360" w:lineRule="auto"/>
        <w:ind w:firstLineChars="200" w:firstLine="440"/>
        <w:rPr>
          <w:rFonts w:hint="eastAsia"/>
          <w:kern w:val="0"/>
          <w:sz w:val="22"/>
        </w:rPr>
      </w:pPr>
      <w:r w:rsidRPr="00FA4F6D">
        <w:rPr>
          <w:rFonts w:hint="eastAsia"/>
          <w:kern w:val="0"/>
          <w:sz w:val="22"/>
        </w:rPr>
        <w:t>如果购入的资产在形成一笔应付账款时是带有现金折扣的</w:t>
      </w:r>
      <w:r w:rsidRPr="00FA4F6D">
        <w:rPr>
          <w:rFonts w:hint="eastAsia"/>
          <w:kern w:val="0"/>
          <w:sz w:val="22"/>
        </w:rPr>
        <w:t>,</w:t>
      </w:r>
      <w:r w:rsidRPr="00FA4F6D">
        <w:rPr>
          <w:rFonts w:hint="eastAsia"/>
          <w:kern w:val="0"/>
          <w:sz w:val="22"/>
        </w:rPr>
        <w:t>应付账款入账金额的确定按发票上记载的应付金额的总值</w:t>
      </w:r>
      <w:r w:rsidRPr="00FA4F6D">
        <w:rPr>
          <w:rFonts w:hint="eastAsia"/>
          <w:kern w:val="0"/>
          <w:sz w:val="22"/>
        </w:rPr>
        <w:t>(</w:t>
      </w:r>
      <w:r w:rsidRPr="00FA4F6D">
        <w:rPr>
          <w:rFonts w:hint="eastAsia"/>
          <w:kern w:val="0"/>
          <w:sz w:val="22"/>
        </w:rPr>
        <w:t>即不扣除折扣</w:t>
      </w:r>
      <w:r w:rsidRPr="00FA4F6D">
        <w:rPr>
          <w:rFonts w:hint="eastAsia"/>
          <w:kern w:val="0"/>
          <w:sz w:val="22"/>
        </w:rPr>
        <w:t>)</w:t>
      </w:r>
      <w:r w:rsidRPr="00FA4F6D">
        <w:rPr>
          <w:rFonts w:hint="eastAsia"/>
          <w:kern w:val="0"/>
          <w:sz w:val="22"/>
        </w:rPr>
        <w:t>记账</w:t>
      </w:r>
      <w:r w:rsidRPr="00FA4F6D">
        <w:rPr>
          <w:rFonts w:hint="eastAsia"/>
          <w:kern w:val="0"/>
          <w:sz w:val="22"/>
        </w:rPr>
        <w:t>.</w:t>
      </w:r>
      <w:r w:rsidRPr="00FA4F6D">
        <w:rPr>
          <w:rFonts w:hint="eastAsia"/>
          <w:kern w:val="0"/>
          <w:sz w:val="22"/>
        </w:rPr>
        <w:t>在这种方法下</w:t>
      </w:r>
      <w:r w:rsidRPr="00FA4F6D">
        <w:rPr>
          <w:rFonts w:hint="eastAsia"/>
          <w:kern w:val="0"/>
          <w:sz w:val="22"/>
        </w:rPr>
        <w:t>,</w:t>
      </w:r>
      <w:r w:rsidRPr="00FA4F6D">
        <w:rPr>
          <w:rFonts w:hint="eastAsia"/>
          <w:kern w:val="0"/>
          <w:sz w:val="22"/>
        </w:rPr>
        <w:t>应按发票上记载的全部应付金额</w:t>
      </w:r>
      <w:r w:rsidRPr="00FA4F6D">
        <w:rPr>
          <w:rFonts w:hint="eastAsia"/>
          <w:kern w:val="0"/>
          <w:sz w:val="22"/>
        </w:rPr>
        <w:t>,</w:t>
      </w:r>
      <w:r w:rsidRPr="00FA4F6D">
        <w:rPr>
          <w:rFonts w:hint="eastAsia"/>
          <w:kern w:val="0"/>
          <w:sz w:val="22"/>
        </w:rPr>
        <w:t>借</w:t>
      </w:r>
      <w:proofErr w:type="gramStart"/>
      <w:r w:rsidRPr="00FA4F6D">
        <w:rPr>
          <w:rFonts w:hint="eastAsia"/>
          <w:kern w:val="0"/>
          <w:sz w:val="22"/>
        </w:rPr>
        <w:t>记有关</w:t>
      </w:r>
      <w:proofErr w:type="gramEnd"/>
      <w:r w:rsidRPr="00FA4F6D">
        <w:rPr>
          <w:rFonts w:hint="eastAsia"/>
          <w:kern w:val="0"/>
          <w:sz w:val="22"/>
        </w:rPr>
        <w:t>账户</w:t>
      </w:r>
      <w:r w:rsidRPr="00FA4F6D">
        <w:rPr>
          <w:rFonts w:hint="eastAsia"/>
          <w:kern w:val="0"/>
          <w:sz w:val="22"/>
        </w:rPr>
        <w:t>,</w:t>
      </w:r>
      <w:r w:rsidRPr="00FA4F6D">
        <w:rPr>
          <w:rFonts w:hint="eastAsia"/>
          <w:kern w:val="0"/>
          <w:sz w:val="22"/>
        </w:rPr>
        <w:t>贷记“应付账款”账户</w:t>
      </w:r>
      <w:r>
        <w:rPr>
          <w:rFonts w:hint="eastAsia"/>
          <w:kern w:val="0"/>
          <w:sz w:val="22"/>
        </w:rPr>
        <w:t>.</w:t>
      </w:r>
      <w:r w:rsidRPr="00FA4F6D">
        <w:rPr>
          <w:rFonts w:hint="eastAsia"/>
          <w:kern w:val="0"/>
          <w:sz w:val="22"/>
        </w:rPr>
        <w:t>如果购入的资产存在商业折扣时</w:t>
      </w:r>
      <w:r w:rsidRPr="00FA4F6D">
        <w:rPr>
          <w:rFonts w:hint="eastAsia"/>
          <w:kern w:val="0"/>
          <w:sz w:val="22"/>
        </w:rPr>
        <w:t>,</w:t>
      </w:r>
      <w:r w:rsidRPr="00FA4F6D">
        <w:rPr>
          <w:rFonts w:hint="eastAsia"/>
          <w:kern w:val="0"/>
          <w:sz w:val="22"/>
        </w:rPr>
        <w:t>则</w:t>
      </w:r>
      <w:proofErr w:type="gramStart"/>
      <w:r w:rsidRPr="00FA4F6D">
        <w:rPr>
          <w:rFonts w:hint="eastAsia"/>
          <w:kern w:val="0"/>
          <w:sz w:val="22"/>
        </w:rPr>
        <w:t>应按折后</w:t>
      </w:r>
      <w:proofErr w:type="gramEnd"/>
      <w:r w:rsidRPr="00FA4F6D">
        <w:rPr>
          <w:rFonts w:hint="eastAsia"/>
          <w:kern w:val="0"/>
          <w:sz w:val="22"/>
        </w:rPr>
        <w:t>的金额记入“应付账款”账户</w:t>
      </w:r>
      <w:r w:rsidRPr="00FA4F6D">
        <w:rPr>
          <w:rFonts w:hint="eastAsia"/>
          <w:kern w:val="0"/>
          <w:sz w:val="22"/>
        </w:rPr>
        <w:t>.</w:t>
      </w:r>
    </w:p>
    <w:p w:rsidR="00FA4F6D" w:rsidRPr="00FA4F6D" w:rsidRDefault="00FA4F6D" w:rsidP="00FA4F6D">
      <w:pPr>
        <w:spacing w:line="360" w:lineRule="auto"/>
        <w:ind w:firstLineChars="200" w:firstLine="440"/>
        <w:rPr>
          <w:rFonts w:hint="eastAsia"/>
          <w:kern w:val="0"/>
          <w:sz w:val="22"/>
        </w:rPr>
      </w:pPr>
      <w:r>
        <w:rPr>
          <w:rFonts w:hint="eastAsia"/>
          <w:kern w:val="0"/>
          <w:sz w:val="22"/>
        </w:rPr>
        <w:t>2.</w:t>
      </w:r>
      <w:r w:rsidRPr="00FA4F6D">
        <w:rPr>
          <w:rFonts w:hint="eastAsia"/>
          <w:kern w:val="0"/>
          <w:sz w:val="22"/>
        </w:rPr>
        <w:t xml:space="preserve"> </w:t>
      </w:r>
      <w:r w:rsidRPr="00FA4F6D">
        <w:rPr>
          <w:rFonts w:hint="eastAsia"/>
          <w:kern w:val="0"/>
          <w:sz w:val="22"/>
        </w:rPr>
        <w:t>偿还应付账款</w:t>
      </w:r>
      <w:r w:rsidRPr="00FA4F6D">
        <w:rPr>
          <w:rFonts w:hint="eastAsia"/>
          <w:kern w:val="0"/>
          <w:sz w:val="22"/>
        </w:rPr>
        <w:t>(</w:t>
      </w:r>
      <w:r w:rsidRPr="00FA4F6D">
        <w:rPr>
          <w:rFonts w:hint="eastAsia"/>
          <w:kern w:val="0"/>
          <w:sz w:val="22"/>
        </w:rPr>
        <w:t>发生现金折扣</w:t>
      </w:r>
      <w:r w:rsidRPr="00FA4F6D">
        <w:rPr>
          <w:rFonts w:hint="eastAsia"/>
          <w:kern w:val="0"/>
          <w:sz w:val="22"/>
        </w:rPr>
        <w:t>)</w:t>
      </w:r>
    </w:p>
    <w:p w:rsidR="00E0596C" w:rsidRDefault="00FA4F6D" w:rsidP="00FA4F6D">
      <w:pPr>
        <w:spacing w:line="360" w:lineRule="auto"/>
        <w:ind w:firstLineChars="200" w:firstLine="440"/>
        <w:rPr>
          <w:rFonts w:hint="eastAsia"/>
          <w:kern w:val="0"/>
          <w:sz w:val="22"/>
        </w:rPr>
      </w:pPr>
      <w:r w:rsidRPr="00FA4F6D">
        <w:rPr>
          <w:rFonts w:hint="eastAsia"/>
          <w:kern w:val="0"/>
          <w:sz w:val="22"/>
        </w:rPr>
        <w:t>企业偿还应付账款或开出商业汇票抵付应付账款时</w:t>
      </w:r>
      <w:r w:rsidRPr="00FA4F6D">
        <w:rPr>
          <w:rFonts w:hint="eastAsia"/>
          <w:kern w:val="0"/>
          <w:sz w:val="22"/>
        </w:rPr>
        <w:t>,</w:t>
      </w:r>
      <w:r w:rsidRPr="00FA4F6D">
        <w:rPr>
          <w:rFonts w:hint="eastAsia"/>
          <w:kern w:val="0"/>
          <w:sz w:val="22"/>
        </w:rPr>
        <w:t>借记“应付账款”账户</w:t>
      </w:r>
      <w:r w:rsidRPr="00FA4F6D">
        <w:rPr>
          <w:rFonts w:hint="eastAsia"/>
          <w:kern w:val="0"/>
          <w:sz w:val="22"/>
        </w:rPr>
        <w:t>,</w:t>
      </w:r>
      <w:r w:rsidRPr="00FA4F6D">
        <w:rPr>
          <w:rFonts w:hint="eastAsia"/>
          <w:kern w:val="0"/>
          <w:sz w:val="22"/>
        </w:rPr>
        <w:t>贷记“银行存款”“应付票据”等账户</w:t>
      </w:r>
      <w:r w:rsidRPr="00FA4F6D">
        <w:rPr>
          <w:rFonts w:hint="eastAsia"/>
          <w:kern w:val="0"/>
          <w:sz w:val="22"/>
        </w:rPr>
        <w:t>,</w:t>
      </w:r>
      <w:r w:rsidRPr="00FA4F6D">
        <w:rPr>
          <w:rFonts w:hint="eastAsia"/>
          <w:kern w:val="0"/>
          <w:sz w:val="22"/>
        </w:rPr>
        <w:t>获得的现金折扣冲减财务费用</w:t>
      </w:r>
      <w:r w:rsidRPr="00FA4F6D">
        <w:rPr>
          <w:rFonts w:hint="eastAsia"/>
          <w:kern w:val="0"/>
          <w:sz w:val="22"/>
        </w:rPr>
        <w:t>.</w:t>
      </w:r>
    </w:p>
    <w:p w:rsidR="00FA4F6D" w:rsidRPr="00FA4F6D" w:rsidRDefault="00FA4F6D" w:rsidP="00FA4F6D">
      <w:pPr>
        <w:spacing w:line="360" w:lineRule="auto"/>
        <w:ind w:firstLineChars="200" w:firstLine="440"/>
        <w:rPr>
          <w:rFonts w:hint="eastAsia"/>
          <w:kern w:val="0"/>
          <w:sz w:val="22"/>
        </w:rPr>
      </w:pPr>
      <w:r>
        <w:rPr>
          <w:rFonts w:ascii="Calibri" w:hAnsi="Calibri" w:cs="Calibri" w:hint="eastAsia"/>
          <w:kern w:val="0"/>
          <w:sz w:val="22"/>
        </w:rPr>
        <w:t>3.</w:t>
      </w:r>
      <w:r w:rsidRPr="00FA4F6D">
        <w:rPr>
          <w:rFonts w:hint="eastAsia"/>
          <w:kern w:val="0"/>
          <w:sz w:val="22"/>
        </w:rPr>
        <w:t xml:space="preserve"> </w:t>
      </w:r>
      <w:r w:rsidRPr="00FA4F6D">
        <w:rPr>
          <w:rFonts w:hint="eastAsia"/>
          <w:kern w:val="0"/>
          <w:sz w:val="22"/>
        </w:rPr>
        <w:t>转销应付账款</w:t>
      </w:r>
      <w:r w:rsidRPr="00FA4F6D">
        <w:rPr>
          <w:rFonts w:hint="eastAsia"/>
          <w:kern w:val="0"/>
          <w:sz w:val="22"/>
        </w:rPr>
        <w:t>(</w:t>
      </w:r>
      <w:r w:rsidRPr="00FA4F6D">
        <w:rPr>
          <w:rFonts w:hint="eastAsia"/>
          <w:kern w:val="0"/>
          <w:sz w:val="22"/>
        </w:rPr>
        <w:t>无法归还的应付账款</w:t>
      </w:r>
      <w:r w:rsidRPr="00FA4F6D">
        <w:rPr>
          <w:rFonts w:hint="eastAsia"/>
          <w:kern w:val="0"/>
          <w:sz w:val="22"/>
        </w:rPr>
        <w:t>)</w:t>
      </w:r>
    </w:p>
    <w:p w:rsidR="00FA4F6D" w:rsidRDefault="00FA4F6D" w:rsidP="00FA4F6D">
      <w:pPr>
        <w:spacing w:line="360" w:lineRule="auto"/>
        <w:ind w:firstLineChars="200" w:firstLine="440"/>
        <w:rPr>
          <w:rFonts w:hint="eastAsia"/>
          <w:kern w:val="0"/>
          <w:sz w:val="22"/>
        </w:rPr>
      </w:pPr>
      <w:r w:rsidRPr="00FA4F6D">
        <w:rPr>
          <w:rFonts w:hint="eastAsia"/>
          <w:kern w:val="0"/>
          <w:sz w:val="22"/>
        </w:rPr>
        <w:t>企业转销确实无法支付的应付账款</w:t>
      </w:r>
      <w:r w:rsidRPr="00FA4F6D">
        <w:rPr>
          <w:rFonts w:hint="eastAsia"/>
          <w:kern w:val="0"/>
          <w:sz w:val="22"/>
        </w:rPr>
        <w:t>(</w:t>
      </w:r>
      <w:r w:rsidRPr="00FA4F6D">
        <w:rPr>
          <w:rFonts w:hint="eastAsia"/>
          <w:kern w:val="0"/>
          <w:sz w:val="22"/>
        </w:rPr>
        <w:t>如因债权人撤销等原因而产生无法支付的应付账款</w:t>
      </w:r>
      <w:r>
        <w:rPr>
          <w:rFonts w:hint="eastAsia"/>
          <w:kern w:val="0"/>
          <w:sz w:val="22"/>
        </w:rPr>
        <w:t>),</w:t>
      </w:r>
      <w:r w:rsidRPr="00FA4F6D">
        <w:rPr>
          <w:rFonts w:hint="eastAsia"/>
          <w:kern w:val="0"/>
          <w:sz w:val="22"/>
        </w:rPr>
        <w:t>应按其账面余额计入营业外收入</w:t>
      </w:r>
      <w:r w:rsidRPr="00FA4F6D">
        <w:rPr>
          <w:rFonts w:hint="eastAsia"/>
          <w:kern w:val="0"/>
          <w:sz w:val="22"/>
        </w:rPr>
        <w:t>,</w:t>
      </w:r>
      <w:r w:rsidRPr="00FA4F6D">
        <w:rPr>
          <w:rFonts w:hint="eastAsia"/>
          <w:kern w:val="0"/>
          <w:sz w:val="22"/>
        </w:rPr>
        <w:t>借记“应付账款”账户</w:t>
      </w:r>
      <w:r w:rsidRPr="00FA4F6D">
        <w:rPr>
          <w:rFonts w:hint="eastAsia"/>
          <w:kern w:val="0"/>
          <w:sz w:val="22"/>
        </w:rPr>
        <w:t>,</w:t>
      </w:r>
      <w:r w:rsidRPr="00FA4F6D">
        <w:rPr>
          <w:rFonts w:hint="eastAsia"/>
          <w:kern w:val="0"/>
          <w:sz w:val="22"/>
        </w:rPr>
        <w:t>贷记“营业外收入”账户</w:t>
      </w:r>
      <w:r w:rsidRPr="00FA4F6D">
        <w:rPr>
          <w:rFonts w:hint="eastAsia"/>
          <w:kern w:val="0"/>
          <w:sz w:val="22"/>
        </w:rPr>
        <w:t>.</w:t>
      </w:r>
    </w:p>
    <w:p w:rsidR="00FA4F6D" w:rsidRDefault="00FA4F6D" w:rsidP="00E0596C">
      <w:pPr>
        <w:spacing w:line="360" w:lineRule="auto"/>
        <w:ind w:firstLineChars="200" w:firstLine="440"/>
        <w:rPr>
          <w:rFonts w:hint="eastAsia"/>
          <w:kern w:val="0"/>
          <w:sz w:val="22"/>
        </w:rPr>
      </w:pPr>
    </w:p>
    <w:p w:rsidR="00FA4F6D" w:rsidRPr="00FA4F6D" w:rsidRDefault="00FA4F6D" w:rsidP="00FA4F6D">
      <w:pPr>
        <w:spacing w:line="360" w:lineRule="auto"/>
        <w:ind w:firstLineChars="200" w:firstLine="562"/>
        <w:jc w:val="center"/>
        <w:rPr>
          <w:rFonts w:hint="eastAsia"/>
          <w:b/>
          <w:kern w:val="0"/>
          <w:sz w:val="28"/>
        </w:rPr>
      </w:pPr>
      <w:r w:rsidRPr="00FA4F6D">
        <w:rPr>
          <w:rFonts w:hint="eastAsia"/>
          <w:b/>
          <w:kern w:val="0"/>
          <w:sz w:val="28"/>
        </w:rPr>
        <w:t xml:space="preserve">8.4  </w:t>
      </w:r>
      <w:r w:rsidRPr="00FA4F6D">
        <w:rPr>
          <w:rFonts w:hint="eastAsia"/>
          <w:b/>
          <w:kern w:val="0"/>
          <w:sz w:val="28"/>
        </w:rPr>
        <w:t>预收账款的核算</w:t>
      </w:r>
    </w:p>
    <w:p w:rsidR="00FA4F6D" w:rsidRPr="00FA4F6D" w:rsidRDefault="00FA4F6D" w:rsidP="00FA4F6D">
      <w:pPr>
        <w:spacing w:line="360" w:lineRule="auto"/>
        <w:ind w:firstLineChars="200" w:firstLine="482"/>
        <w:rPr>
          <w:rFonts w:hint="eastAsia"/>
          <w:b/>
          <w:kern w:val="0"/>
          <w:sz w:val="24"/>
        </w:rPr>
      </w:pPr>
      <w:r w:rsidRPr="00FA4F6D">
        <w:rPr>
          <w:rFonts w:hint="eastAsia"/>
          <w:b/>
          <w:kern w:val="0"/>
          <w:sz w:val="24"/>
        </w:rPr>
        <w:t xml:space="preserve">8.4.1  </w:t>
      </w:r>
      <w:r w:rsidRPr="00FA4F6D">
        <w:rPr>
          <w:rFonts w:hint="eastAsia"/>
          <w:b/>
          <w:kern w:val="0"/>
          <w:sz w:val="24"/>
        </w:rPr>
        <w:t>预收账款的定义</w:t>
      </w:r>
    </w:p>
    <w:p w:rsidR="00FA4F6D" w:rsidRPr="00FA4F6D" w:rsidRDefault="00FA4F6D" w:rsidP="00FA4F6D">
      <w:pPr>
        <w:spacing w:line="360" w:lineRule="auto"/>
        <w:ind w:firstLineChars="200" w:firstLine="440"/>
        <w:rPr>
          <w:rFonts w:hint="eastAsia"/>
          <w:kern w:val="0"/>
          <w:sz w:val="22"/>
        </w:rPr>
      </w:pPr>
      <w:r w:rsidRPr="00FA4F6D">
        <w:rPr>
          <w:rFonts w:hint="eastAsia"/>
          <w:kern w:val="0"/>
          <w:sz w:val="22"/>
        </w:rPr>
        <w:lastRenderedPageBreak/>
        <w:t>预收账款是指企业按照合同规定向购货单位预收的款项</w:t>
      </w:r>
      <w:r w:rsidRPr="00FA4F6D">
        <w:rPr>
          <w:rFonts w:hint="eastAsia"/>
          <w:kern w:val="0"/>
          <w:sz w:val="22"/>
        </w:rPr>
        <w:t>.</w:t>
      </w:r>
      <w:r w:rsidRPr="00FA4F6D">
        <w:rPr>
          <w:rFonts w:hint="eastAsia"/>
          <w:kern w:val="0"/>
          <w:sz w:val="22"/>
        </w:rPr>
        <w:t>与应付账款不同</w:t>
      </w:r>
      <w:r w:rsidRPr="00FA4F6D">
        <w:rPr>
          <w:rFonts w:hint="eastAsia"/>
          <w:kern w:val="0"/>
          <w:sz w:val="22"/>
        </w:rPr>
        <w:t>,</w:t>
      </w:r>
      <w:r w:rsidRPr="00FA4F6D">
        <w:rPr>
          <w:rFonts w:hint="eastAsia"/>
          <w:kern w:val="0"/>
          <w:sz w:val="22"/>
        </w:rPr>
        <w:t>预收账款所形成的负债不是以货币偿付的</w:t>
      </w:r>
      <w:r w:rsidRPr="00FA4F6D">
        <w:rPr>
          <w:rFonts w:hint="eastAsia"/>
          <w:kern w:val="0"/>
          <w:sz w:val="22"/>
        </w:rPr>
        <w:t>,</w:t>
      </w:r>
      <w:r w:rsidRPr="00FA4F6D">
        <w:rPr>
          <w:rFonts w:hint="eastAsia"/>
          <w:kern w:val="0"/>
          <w:sz w:val="22"/>
        </w:rPr>
        <w:t>而是以货物偿付</w:t>
      </w:r>
      <w:r w:rsidRPr="00FA4F6D">
        <w:rPr>
          <w:rFonts w:hint="eastAsia"/>
          <w:kern w:val="0"/>
          <w:sz w:val="22"/>
        </w:rPr>
        <w:t>.</w:t>
      </w:r>
      <w:r w:rsidRPr="00FA4F6D">
        <w:rPr>
          <w:rFonts w:hint="eastAsia"/>
          <w:kern w:val="0"/>
          <w:sz w:val="22"/>
        </w:rPr>
        <w:t>有些购销合同规定</w:t>
      </w:r>
      <w:r w:rsidRPr="00FA4F6D">
        <w:rPr>
          <w:rFonts w:hint="eastAsia"/>
          <w:kern w:val="0"/>
          <w:sz w:val="22"/>
        </w:rPr>
        <w:t>,</w:t>
      </w:r>
      <w:r w:rsidRPr="00FA4F6D">
        <w:rPr>
          <w:rFonts w:hint="eastAsia"/>
          <w:kern w:val="0"/>
          <w:sz w:val="22"/>
        </w:rPr>
        <w:t>销货企业可向购货企业预先收取一部分货款</w:t>
      </w:r>
      <w:r w:rsidRPr="00FA4F6D">
        <w:rPr>
          <w:rFonts w:hint="eastAsia"/>
          <w:kern w:val="0"/>
          <w:sz w:val="22"/>
        </w:rPr>
        <w:t>,</w:t>
      </w:r>
      <w:r w:rsidRPr="00FA4F6D">
        <w:rPr>
          <w:rFonts w:hint="eastAsia"/>
          <w:kern w:val="0"/>
          <w:sz w:val="22"/>
        </w:rPr>
        <w:t>待向对方发货后再收取其余货款</w:t>
      </w:r>
      <w:r w:rsidRPr="00FA4F6D">
        <w:rPr>
          <w:rFonts w:hint="eastAsia"/>
          <w:kern w:val="0"/>
          <w:sz w:val="22"/>
        </w:rPr>
        <w:t>.</w:t>
      </w:r>
    </w:p>
    <w:p w:rsidR="00FA4F6D" w:rsidRDefault="00FA4F6D" w:rsidP="00E0596C">
      <w:pPr>
        <w:spacing w:line="360" w:lineRule="auto"/>
        <w:ind w:firstLineChars="200" w:firstLine="440"/>
        <w:rPr>
          <w:rFonts w:hint="eastAsia"/>
          <w:kern w:val="0"/>
          <w:sz w:val="22"/>
        </w:rPr>
      </w:pPr>
    </w:p>
    <w:p w:rsidR="00FA4F6D" w:rsidRPr="00FA4F6D" w:rsidRDefault="00FA4F6D" w:rsidP="00FA4F6D">
      <w:pPr>
        <w:spacing w:line="360" w:lineRule="auto"/>
        <w:ind w:firstLineChars="200" w:firstLine="482"/>
        <w:rPr>
          <w:rFonts w:hint="eastAsia"/>
          <w:b/>
          <w:kern w:val="0"/>
          <w:sz w:val="24"/>
        </w:rPr>
      </w:pPr>
      <w:r w:rsidRPr="00FA4F6D">
        <w:rPr>
          <w:rFonts w:hint="eastAsia"/>
          <w:b/>
          <w:kern w:val="0"/>
          <w:sz w:val="24"/>
        </w:rPr>
        <w:t xml:space="preserve">8.4.2  </w:t>
      </w:r>
      <w:r w:rsidRPr="00FA4F6D">
        <w:rPr>
          <w:rFonts w:hint="eastAsia"/>
          <w:b/>
          <w:kern w:val="0"/>
          <w:sz w:val="24"/>
        </w:rPr>
        <w:t>账户设置</w:t>
      </w:r>
    </w:p>
    <w:p w:rsidR="00FA4F6D" w:rsidRDefault="00FA4F6D" w:rsidP="00FA4F6D">
      <w:pPr>
        <w:spacing w:line="360" w:lineRule="auto"/>
        <w:ind w:firstLineChars="200" w:firstLine="440"/>
        <w:rPr>
          <w:rFonts w:hint="eastAsia"/>
          <w:kern w:val="0"/>
          <w:sz w:val="22"/>
        </w:rPr>
      </w:pPr>
      <w:r w:rsidRPr="00FA4F6D">
        <w:rPr>
          <w:rFonts w:hint="eastAsia"/>
          <w:kern w:val="0"/>
          <w:sz w:val="22"/>
        </w:rPr>
        <w:t>企业应通过“预收账款”账户</w:t>
      </w:r>
      <w:r w:rsidRPr="00FA4F6D">
        <w:rPr>
          <w:rFonts w:hint="eastAsia"/>
          <w:kern w:val="0"/>
          <w:sz w:val="22"/>
        </w:rPr>
        <w:t>,</w:t>
      </w:r>
      <w:r w:rsidRPr="00FA4F6D">
        <w:rPr>
          <w:rFonts w:hint="eastAsia"/>
          <w:kern w:val="0"/>
          <w:sz w:val="22"/>
        </w:rPr>
        <w:t>核算预收账款的取得、偿付等情况</w:t>
      </w:r>
      <w:r w:rsidRPr="00FA4F6D">
        <w:rPr>
          <w:rFonts w:hint="eastAsia"/>
          <w:kern w:val="0"/>
          <w:sz w:val="22"/>
        </w:rPr>
        <w:t>.</w:t>
      </w:r>
      <w:r w:rsidRPr="00FA4F6D">
        <w:rPr>
          <w:rFonts w:hint="eastAsia"/>
          <w:kern w:val="0"/>
          <w:sz w:val="22"/>
        </w:rPr>
        <w:t>该账户贷方登记发生的预收账款的数额和购货单位补</w:t>
      </w:r>
      <w:proofErr w:type="gramStart"/>
      <w:r w:rsidRPr="00FA4F6D">
        <w:rPr>
          <w:rFonts w:hint="eastAsia"/>
          <w:kern w:val="0"/>
          <w:sz w:val="22"/>
        </w:rPr>
        <w:t>付账款</w:t>
      </w:r>
      <w:proofErr w:type="gramEnd"/>
      <w:r w:rsidRPr="00FA4F6D">
        <w:rPr>
          <w:rFonts w:hint="eastAsia"/>
          <w:kern w:val="0"/>
          <w:sz w:val="22"/>
        </w:rPr>
        <w:t>的数额</w:t>
      </w:r>
      <w:r w:rsidRPr="00FA4F6D">
        <w:rPr>
          <w:rFonts w:hint="eastAsia"/>
          <w:kern w:val="0"/>
          <w:sz w:val="22"/>
        </w:rPr>
        <w:t>,</w:t>
      </w:r>
      <w:r w:rsidRPr="00FA4F6D">
        <w:rPr>
          <w:rFonts w:hint="eastAsia"/>
          <w:kern w:val="0"/>
          <w:sz w:val="22"/>
        </w:rPr>
        <w:t>借方登记企业向购货方发货后冲销的预收账款数额和退回购货方多</w:t>
      </w:r>
      <w:proofErr w:type="gramStart"/>
      <w:r w:rsidRPr="00FA4F6D">
        <w:rPr>
          <w:rFonts w:hint="eastAsia"/>
          <w:kern w:val="0"/>
          <w:sz w:val="22"/>
        </w:rPr>
        <w:t>付账款</w:t>
      </w:r>
      <w:proofErr w:type="gramEnd"/>
      <w:r w:rsidRPr="00FA4F6D">
        <w:rPr>
          <w:rFonts w:hint="eastAsia"/>
          <w:kern w:val="0"/>
          <w:sz w:val="22"/>
        </w:rPr>
        <w:t>的数额</w:t>
      </w:r>
      <w:r w:rsidRPr="00FA4F6D">
        <w:rPr>
          <w:rFonts w:hint="eastAsia"/>
          <w:kern w:val="0"/>
          <w:sz w:val="22"/>
        </w:rPr>
        <w:t>,</w:t>
      </w:r>
      <w:r w:rsidRPr="00FA4F6D">
        <w:rPr>
          <w:rFonts w:hint="eastAsia"/>
          <w:kern w:val="0"/>
          <w:sz w:val="22"/>
        </w:rPr>
        <w:t>余额一般在贷方</w:t>
      </w:r>
      <w:r w:rsidRPr="00FA4F6D">
        <w:rPr>
          <w:rFonts w:hint="eastAsia"/>
          <w:kern w:val="0"/>
          <w:sz w:val="22"/>
        </w:rPr>
        <w:t>,</w:t>
      </w:r>
      <w:r w:rsidRPr="00FA4F6D">
        <w:rPr>
          <w:rFonts w:hint="eastAsia"/>
          <w:kern w:val="0"/>
          <w:sz w:val="22"/>
        </w:rPr>
        <w:t>反映企业向购货单位预收款项但尚未向购货方发货的数额</w:t>
      </w:r>
      <w:r w:rsidRPr="00FA4F6D">
        <w:rPr>
          <w:rFonts w:hint="eastAsia"/>
          <w:kern w:val="0"/>
          <w:sz w:val="22"/>
        </w:rPr>
        <w:t>,</w:t>
      </w:r>
      <w:r w:rsidRPr="00FA4F6D">
        <w:rPr>
          <w:rFonts w:hint="eastAsia"/>
          <w:kern w:val="0"/>
          <w:sz w:val="22"/>
        </w:rPr>
        <w:t>如为借方余额</w:t>
      </w:r>
      <w:r w:rsidRPr="00FA4F6D">
        <w:rPr>
          <w:rFonts w:hint="eastAsia"/>
          <w:kern w:val="0"/>
          <w:sz w:val="22"/>
        </w:rPr>
        <w:t>,</w:t>
      </w:r>
      <w:r w:rsidRPr="00FA4F6D">
        <w:rPr>
          <w:rFonts w:hint="eastAsia"/>
          <w:kern w:val="0"/>
          <w:sz w:val="22"/>
        </w:rPr>
        <w:t>反映企业尚未转销的款项</w:t>
      </w:r>
      <w:r w:rsidRPr="00FA4F6D">
        <w:rPr>
          <w:rFonts w:hint="eastAsia"/>
          <w:kern w:val="0"/>
          <w:sz w:val="22"/>
        </w:rPr>
        <w:t>.</w:t>
      </w:r>
      <w:r w:rsidRPr="00FA4F6D">
        <w:rPr>
          <w:rFonts w:hint="eastAsia"/>
          <w:kern w:val="0"/>
          <w:sz w:val="22"/>
        </w:rPr>
        <w:t>企业应当按照购货单位设置明细账户进行明细核算</w:t>
      </w:r>
      <w:r w:rsidRPr="00FA4F6D">
        <w:rPr>
          <w:rFonts w:hint="eastAsia"/>
          <w:kern w:val="0"/>
          <w:sz w:val="22"/>
        </w:rPr>
        <w:t>.</w:t>
      </w:r>
    </w:p>
    <w:p w:rsidR="00FA4F6D" w:rsidRDefault="00FA4F6D" w:rsidP="00E0596C">
      <w:pPr>
        <w:spacing w:line="360" w:lineRule="auto"/>
        <w:ind w:firstLineChars="200" w:firstLine="440"/>
        <w:rPr>
          <w:rFonts w:hint="eastAsia"/>
          <w:kern w:val="0"/>
          <w:sz w:val="22"/>
        </w:rPr>
      </w:pPr>
    </w:p>
    <w:p w:rsidR="00FA4F6D" w:rsidRPr="00FA4F6D" w:rsidRDefault="00FA4F6D" w:rsidP="00FA4F6D">
      <w:pPr>
        <w:spacing w:line="360" w:lineRule="auto"/>
        <w:ind w:firstLineChars="200" w:firstLine="482"/>
        <w:rPr>
          <w:rFonts w:hint="eastAsia"/>
          <w:b/>
          <w:kern w:val="0"/>
          <w:sz w:val="24"/>
        </w:rPr>
      </w:pPr>
      <w:r w:rsidRPr="00FA4F6D">
        <w:rPr>
          <w:rFonts w:hint="eastAsia"/>
          <w:b/>
          <w:kern w:val="0"/>
          <w:sz w:val="24"/>
        </w:rPr>
        <w:t xml:space="preserve">8.4.3  </w:t>
      </w:r>
      <w:r w:rsidRPr="00FA4F6D">
        <w:rPr>
          <w:rFonts w:hint="eastAsia"/>
          <w:b/>
          <w:kern w:val="0"/>
          <w:sz w:val="24"/>
        </w:rPr>
        <w:t>账务处理</w:t>
      </w:r>
    </w:p>
    <w:p w:rsidR="00FA4F6D" w:rsidRDefault="00FA4F6D" w:rsidP="00FA4F6D">
      <w:pPr>
        <w:spacing w:line="360" w:lineRule="auto"/>
        <w:ind w:firstLineChars="200" w:firstLine="420"/>
        <w:rPr>
          <w:rFonts w:hint="eastAsia"/>
          <w:kern w:val="0"/>
          <w:sz w:val="22"/>
        </w:rPr>
      </w:pPr>
      <w:r>
        <w:rPr>
          <w:noProof/>
        </w:rPr>
        <w:drawing>
          <wp:inline distT="0" distB="0" distL="0" distR="0" wp14:anchorId="1853A283" wp14:editId="7CA44352">
            <wp:extent cx="4933334" cy="2209524"/>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933334" cy="2209524"/>
                    </a:xfrm>
                    <a:prstGeom prst="rect">
                      <a:avLst/>
                    </a:prstGeom>
                  </pic:spPr>
                </pic:pic>
              </a:graphicData>
            </a:graphic>
          </wp:inline>
        </w:drawing>
      </w:r>
    </w:p>
    <w:p w:rsidR="00FA4F6D" w:rsidRPr="00FA4F6D" w:rsidRDefault="00FA4F6D" w:rsidP="00FA4F6D">
      <w:pPr>
        <w:spacing w:line="360" w:lineRule="auto"/>
        <w:ind w:firstLineChars="200" w:firstLine="440"/>
        <w:rPr>
          <w:rFonts w:hint="eastAsia"/>
          <w:kern w:val="0"/>
          <w:sz w:val="22"/>
        </w:rPr>
      </w:pPr>
      <w:r w:rsidRPr="00FA4F6D">
        <w:rPr>
          <w:rFonts w:hint="eastAsia"/>
          <w:kern w:val="0"/>
          <w:sz w:val="22"/>
        </w:rPr>
        <w:t>１</w:t>
      </w:r>
      <w:r>
        <w:rPr>
          <w:rFonts w:ascii="Calibri" w:hAnsi="Calibri" w:cs="Calibri" w:hint="eastAsia"/>
          <w:kern w:val="0"/>
          <w:sz w:val="22"/>
        </w:rPr>
        <w:t>.</w:t>
      </w:r>
      <w:r w:rsidRPr="00FA4F6D">
        <w:rPr>
          <w:rFonts w:hint="eastAsia"/>
          <w:kern w:val="0"/>
          <w:sz w:val="22"/>
        </w:rPr>
        <w:t xml:space="preserve"> </w:t>
      </w:r>
      <w:r w:rsidRPr="00FA4F6D">
        <w:rPr>
          <w:rFonts w:hint="eastAsia"/>
          <w:kern w:val="0"/>
          <w:sz w:val="22"/>
        </w:rPr>
        <w:t>收到预收款时</w:t>
      </w:r>
    </w:p>
    <w:p w:rsidR="00FA4F6D" w:rsidRPr="00FA4F6D" w:rsidRDefault="00FA4F6D" w:rsidP="00FA4F6D">
      <w:pPr>
        <w:spacing w:line="360" w:lineRule="auto"/>
        <w:ind w:firstLineChars="200" w:firstLine="440"/>
        <w:rPr>
          <w:rFonts w:hint="eastAsia"/>
          <w:kern w:val="0"/>
          <w:sz w:val="22"/>
        </w:rPr>
      </w:pPr>
      <w:r w:rsidRPr="00FA4F6D">
        <w:rPr>
          <w:rFonts w:hint="eastAsia"/>
          <w:kern w:val="0"/>
          <w:sz w:val="22"/>
        </w:rPr>
        <w:t>企业向购货单位预收款项时</w:t>
      </w:r>
      <w:r w:rsidRPr="00FA4F6D">
        <w:rPr>
          <w:rFonts w:hint="eastAsia"/>
          <w:kern w:val="0"/>
          <w:sz w:val="22"/>
        </w:rPr>
        <w:t>,</w:t>
      </w:r>
      <w:r w:rsidRPr="00FA4F6D">
        <w:rPr>
          <w:rFonts w:hint="eastAsia"/>
          <w:kern w:val="0"/>
          <w:sz w:val="22"/>
        </w:rPr>
        <w:t>借记“银行存款”账户</w:t>
      </w:r>
      <w:r w:rsidRPr="00FA4F6D">
        <w:rPr>
          <w:rFonts w:hint="eastAsia"/>
          <w:kern w:val="0"/>
          <w:sz w:val="22"/>
        </w:rPr>
        <w:t>,</w:t>
      </w:r>
      <w:r w:rsidRPr="00FA4F6D">
        <w:rPr>
          <w:rFonts w:hint="eastAsia"/>
          <w:kern w:val="0"/>
          <w:sz w:val="22"/>
        </w:rPr>
        <w:t>贷记“预收账款”账户</w:t>
      </w:r>
      <w:r w:rsidRPr="00FA4F6D">
        <w:rPr>
          <w:rFonts w:hint="eastAsia"/>
          <w:kern w:val="0"/>
          <w:sz w:val="22"/>
        </w:rPr>
        <w:t>.</w:t>
      </w:r>
    </w:p>
    <w:p w:rsidR="00FA4F6D" w:rsidRPr="00FA4F6D" w:rsidRDefault="00FA4F6D" w:rsidP="00FA4F6D">
      <w:pPr>
        <w:spacing w:line="360" w:lineRule="auto"/>
        <w:ind w:firstLineChars="200" w:firstLine="440"/>
        <w:rPr>
          <w:rFonts w:hint="eastAsia"/>
          <w:kern w:val="0"/>
          <w:sz w:val="22"/>
        </w:rPr>
      </w:pPr>
      <w:r w:rsidRPr="00FA4F6D">
        <w:rPr>
          <w:rFonts w:hint="eastAsia"/>
          <w:kern w:val="0"/>
          <w:sz w:val="22"/>
        </w:rPr>
        <w:t>２</w:t>
      </w:r>
      <w:r>
        <w:rPr>
          <w:rFonts w:ascii="Calibri" w:hAnsi="Calibri" w:cs="Calibri" w:hint="eastAsia"/>
          <w:kern w:val="0"/>
          <w:sz w:val="22"/>
        </w:rPr>
        <w:t>.</w:t>
      </w:r>
      <w:r w:rsidRPr="00FA4F6D">
        <w:rPr>
          <w:rFonts w:hint="eastAsia"/>
          <w:kern w:val="0"/>
          <w:sz w:val="22"/>
        </w:rPr>
        <w:t xml:space="preserve"> </w:t>
      </w:r>
      <w:r w:rsidRPr="00FA4F6D">
        <w:rPr>
          <w:rFonts w:hint="eastAsia"/>
          <w:kern w:val="0"/>
          <w:sz w:val="22"/>
        </w:rPr>
        <w:t>销售实现时</w:t>
      </w:r>
      <w:r w:rsidRPr="00FA4F6D">
        <w:rPr>
          <w:rFonts w:hint="eastAsia"/>
          <w:kern w:val="0"/>
          <w:sz w:val="22"/>
        </w:rPr>
        <w:t>(</w:t>
      </w:r>
      <w:r w:rsidRPr="00FA4F6D">
        <w:rPr>
          <w:rFonts w:hint="eastAsia"/>
          <w:kern w:val="0"/>
          <w:sz w:val="22"/>
        </w:rPr>
        <w:t>提供货物</w:t>
      </w:r>
      <w:r w:rsidRPr="00FA4F6D">
        <w:rPr>
          <w:rFonts w:hint="eastAsia"/>
          <w:kern w:val="0"/>
          <w:sz w:val="22"/>
        </w:rPr>
        <w:t>)</w:t>
      </w:r>
    </w:p>
    <w:p w:rsidR="00FA4F6D" w:rsidRDefault="00FA4F6D" w:rsidP="00FA4F6D">
      <w:pPr>
        <w:spacing w:line="360" w:lineRule="auto"/>
        <w:ind w:firstLineChars="200" w:firstLine="440"/>
        <w:rPr>
          <w:rFonts w:hint="eastAsia"/>
          <w:kern w:val="0"/>
          <w:sz w:val="22"/>
        </w:rPr>
      </w:pPr>
      <w:r w:rsidRPr="00FA4F6D">
        <w:rPr>
          <w:rFonts w:hint="eastAsia"/>
          <w:kern w:val="0"/>
          <w:sz w:val="22"/>
        </w:rPr>
        <w:t>销售实现时</w:t>
      </w:r>
      <w:r w:rsidRPr="00FA4F6D">
        <w:rPr>
          <w:rFonts w:hint="eastAsia"/>
          <w:kern w:val="0"/>
          <w:sz w:val="22"/>
        </w:rPr>
        <w:t>,</w:t>
      </w:r>
      <w:r w:rsidRPr="00FA4F6D">
        <w:rPr>
          <w:rFonts w:hint="eastAsia"/>
          <w:kern w:val="0"/>
          <w:sz w:val="22"/>
        </w:rPr>
        <w:t>按实现的收入和应交的增值税销项税额</w:t>
      </w:r>
      <w:r w:rsidRPr="00FA4F6D">
        <w:rPr>
          <w:rFonts w:hint="eastAsia"/>
          <w:kern w:val="0"/>
          <w:sz w:val="22"/>
        </w:rPr>
        <w:t>,</w:t>
      </w:r>
      <w:r w:rsidRPr="00FA4F6D">
        <w:rPr>
          <w:rFonts w:hint="eastAsia"/>
          <w:kern w:val="0"/>
          <w:sz w:val="22"/>
        </w:rPr>
        <w:t>借记“预收账款”账户</w:t>
      </w:r>
      <w:r w:rsidRPr="00FA4F6D">
        <w:rPr>
          <w:rFonts w:hint="eastAsia"/>
          <w:kern w:val="0"/>
          <w:sz w:val="22"/>
        </w:rPr>
        <w:t>,</w:t>
      </w:r>
      <w:r w:rsidRPr="00FA4F6D">
        <w:rPr>
          <w:rFonts w:hint="eastAsia"/>
          <w:kern w:val="0"/>
          <w:sz w:val="22"/>
        </w:rPr>
        <w:t>按照实现的营业收入</w:t>
      </w:r>
      <w:r w:rsidRPr="00FA4F6D">
        <w:rPr>
          <w:rFonts w:hint="eastAsia"/>
          <w:kern w:val="0"/>
          <w:sz w:val="22"/>
        </w:rPr>
        <w:t>,</w:t>
      </w:r>
      <w:r w:rsidRPr="00FA4F6D">
        <w:rPr>
          <w:rFonts w:hint="eastAsia"/>
          <w:kern w:val="0"/>
          <w:sz w:val="22"/>
        </w:rPr>
        <w:t>贷记“主营业务收入”账户</w:t>
      </w:r>
      <w:r w:rsidRPr="00FA4F6D">
        <w:rPr>
          <w:rFonts w:hint="eastAsia"/>
          <w:kern w:val="0"/>
          <w:sz w:val="22"/>
        </w:rPr>
        <w:t>;</w:t>
      </w:r>
      <w:r w:rsidRPr="00FA4F6D">
        <w:rPr>
          <w:rFonts w:hint="eastAsia"/>
          <w:kern w:val="0"/>
          <w:sz w:val="22"/>
        </w:rPr>
        <w:t>按照增值税专用发票上注明的增值税税额</w:t>
      </w:r>
      <w:r w:rsidRPr="00FA4F6D">
        <w:rPr>
          <w:rFonts w:hint="eastAsia"/>
          <w:kern w:val="0"/>
          <w:sz w:val="22"/>
        </w:rPr>
        <w:t>,</w:t>
      </w:r>
      <w:r w:rsidRPr="00FA4F6D">
        <w:rPr>
          <w:rFonts w:hint="eastAsia"/>
          <w:kern w:val="0"/>
          <w:sz w:val="22"/>
        </w:rPr>
        <w:t>贷记“应交税费——</w:t>
      </w:r>
      <w:proofErr w:type="gramStart"/>
      <w:r w:rsidRPr="00FA4F6D">
        <w:rPr>
          <w:rFonts w:hint="eastAsia"/>
          <w:kern w:val="0"/>
          <w:sz w:val="22"/>
        </w:rPr>
        <w:t>—</w:t>
      </w:r>
      <w:proofErr w:type="gramEnd"/>
      <w:r w:rsidRPr="00FA4F6D">
        <w:rPr>
          <w:rFonts w:hint="eastAsia"/>
          <w:kern w:val="0"/>
          <w:sz w:val="22"/>
        </w:rPr>
        <w:t>应交增值税</w:t>
      </w:r>
      <w:r w:rsidRPr="00FA4F6D">
        <w:rPr>
          <w:rFonts w:hint="eastAsia"/>
          <w:kern w:val="0"/>
          <w:sz w:val="22"/>
        </w:rPr>
        <w:t>(</w:t>
      </w:r>
      <w:r w:rsidRPr="00FA4F6D">
        <w:rPr>
          <w:rFonts w:hint="eastAsia"/>
          <w:kern w:val="0"/>
          <w:sz w:val="22"/>
        </w:rPr>
        <w:t>销项税额</w:t>
      </w:r>
      <w:r w:rsidRPr="00FA4F6D">
        <w:rPr>
          <w:rFonts w:hint="eastAsia"/>
          <w:kern w:val="0"/>
          <w:sz w:val="22"/>
        </w:rPr>
        <w:t>)</w:t>
      </w:r>
      <w:r w:rsidRPr="00FA4F6D">
        <w:rPr>
          <w:rFonts w:hint="eastAsia"/>
          <w:kern w:val="0"/>
          <w:sz w:val="22"/>
        </w:rPr>
        <w:t>”等账户</w:t>
      </w:r>
      <w:r w:rsidRPr="00FA4F6D">
        <w:rPr>
          <w:rFonts w:hint="eastAsia"/>
          <w:kern w:val="0"/>
          <w:sz w:val="22"/>
        </w:rPr>
        <w:t>.</w:t>
      </w:r>
    </w:p>
    <w:p w:rsidR="00FA4F6D" w:rsidRPr="00FA4F6D" w:rsidRDefault="00FA4F6D" w:rsidP="00FA4F6D">
      <w:pPr>
        <w:spacing w:line="360" w:lineRule="auto"/>
        <w:ind w:firstLineChars="200" w:firstLine="440"/>
        <w:rPr>
          <w:rFonts w:hint="eastAsia"/>
          <w:kern w:val="0"/>
          <w:sz w:val="22"/>
        </w:rPr>
      </w:pPr>
      <w:r>
        <w:rPr>
          <w:rFonts w:ascii="Calibri" w:hAnsi="Calibri" w:cs="Calibri" w:hint="eastAsia"/>
          <w:kern w:val="0"/>
          <w:sz w:val="22"/>
        </w:rPr>
        <w:t>3.</w:t>
      </w:r>
      <w:r w:rsidRPr="00FA4F6D">
        <w:rPr>
          <w:rFonts w:hint="eastAsia"/>
          <w:kern w:val="0"/>
          <w:sz w:val="22"/>
        </w:rPr>
        <w:t>收到补付的款项时</w:t>
      </w:r>
    </w:p>
    <w:p w:rsidR="00FA4F6D" w:rsidRPr="00FA4F6D" w:rsidRDefault="00FA4F6D" w:rsidP="00FA4F6D">
      <w:pPr>
        <w:spacing w:line="360" w:lineRule="auto"/>
        <w:ind w:firstLineChars="200" w:firstLine="440"/>
        <w:rPr>
          <w:rFonts w:hint="eastAsia"/>
          <w:kern w:val="0"/>
          <w:sz w:val="22"/>
        </w:rPr>
      </w:pPr>
      <w:r w:rsidRPr="00FA4F6D">
        <w:rPr>
          <w:rFonts w:hint="eastAsia"/>
          <w:kern w:val="0"/>
          <w:sz w:val="22"/>
        </w:rPr>
        <w:t>收到购货单位补付的款项</w:t>
      </w:r>
      <w:r w:rsidRPr="00FA4F6D">
        <w:rPr>
          <w:rFonts w:hint="eastAsia"/>
          <w:kern w:val="0"/>
          <w:sz w:val="22"/>
        </w:rPr>
        <w:t>,</w:t>
      </w:r>
      <w:r w:rsidRPr="00FA4F6D">
        <w:rPr>
          <w:rFonts w:hint="eastAsia"/>
          <w:kern w:val="0"/>
          <w:sz w:val="22"/>
        </w:rPr>
        <w:t>借记“银行存款”账户</w:t>
      </w:r>
      <w:r w:rsidRPr="00FA4F6D">
        <w:rPr>
          <w:rFonts w:hint="eastAsia"/>
          <w:kern w:val="0"/>
          <w:sz w:val="22"/>
        </w:rPr>
        <w:t>,</w:t>
      </w:r>
      <w:r w:rsidRPr="00FA4F6D">
        <w:rPr>
          <w:rFonts w:hint="eastAsia"/>
          <w:kern w:val="0"/>
          <w:sz w:val="22"/>
        </w:rPr>
        <w:t>贷记“预收账款”账户</w:t>
      </w:r>
      <w:r w:rsidRPr="00FA4F6D">
        <w:rPr>
          <w:rFonts w:hint="eastAsia"/>
          <w:kern w:val="0"/>
          <w:sz w:val="22"/>
        </w:rPr>
        <w:t>.</w:t>
      </w:r>
    </w:p>
    <w:p w:rsidR="00FA4F6D" w:rsidRPr="00FA4F6D" w:rsidRDefault="00FA4F6D" w:rsidP="00FA4F6D">
      <w:pPr>
        <w:spacing w:line="360" w:lineRule="auto"/>
        <w:ind w:firstLineChars="200" w:firstLine="440"/>
        <w:rPr>
          <w:rFonts w:hint="eastAsia"/>
          <w:kern w:val="0"/>
          <w:sz w:val="22"/>
        </w:rPr>
      </w:pPr>
      <w:r w:rsidRPr="00FA4F6D">
        <w:rPr>
          <w:rFonts w:hint="eastAsia"/>
          <w:kern w:val="0"/>
          <w:sz w:val="22"/>
        </w:rPr>
        <w:t>４</w:t>
      </w:r>
      <w:r>
        <w:rPr>
          <w:rFonts w:ascii="Calibri" w:hAnsi="Calibri" w:cs="Calibri" w:hint="eastAsia"/>
          <w:kern w:val="0"/>
          <w:sz w:val="22"/>
        </w:rPr>
        <w:t>.</w:t>
      </w:r>
      <w:r w:rsidRPr="00FA4F6D">
        <w:rPr>
          <w:rFonts w:hint="eastAsia"/>
          <w:kern w:val="0"/>
          <w:sz w:val="22"/>
        </w:rPr>
        <w:t>退回多余款项</w:t>
      </w:r>
    </w:p>
    <w:p w:rsidR="00FA4F6D" w:rsidRDefault="00FA4F6D" w:rsidP="00FA4F6D">
      <w:pPr>
        <w:spacing w:line="360" w:lineRule="auto"/>
        <w:ind w:firstLineChars="200" w:firstLine="440"/>
        <w:rPr>
          <w:rFonts w:hint="eastAsia"/>
          <w:kern w:val="0"/>
          <w:sz w:val="22"/>
        </w:rPr>
      </w:pPr>
      <w:r w:rsidRPr="00FA4F6D">
        <w:rPr>
          <w:rFonts w:hint="eastAsia"/>
          <w:kern w:val="0"/>
          <w:sz w:val="22"/>
        </w:rPr>
        <w:t>向购货单位退回其多付的款项时</w:t>
      </w:r>
      <w:r w:rsidRPr="00FA4F6D">
        <w:rPr>
          <w:rFonts w:hint="eastAsia"/>
          <w:kern w:val="0"/>
          <w:sz w:val="22"/>
        </w:rPr>
        <w:t>,</w:t>
      </w:r>
      <w:r w:rsidRPr="00FA4F6D">
        <w:rPr>
          <w:rFonts w:hint="eastAsia"/>
          <w:kern w:val="0"/>
          <w:sz w:val="22"/>
        </w:rPr>
        <w:t>借记“预收账款”账户</w:t>
      </w:r>
      <w:r w:rsidRPr="00FA4F6D">
        <w:rPr>
          <w:rFonts w:hint="eastAsia"/>
          <w:kern w:val="0"/>
          <w:sz w:val="22"/>
        </w:rPr>
        <w:t>,</w:t>
      </w:r>
      <w:r w:rsidRPr="00FA4F6D">
        <w:rPr>
          <w:rFonts w:hint="eastAsia"/>
          <w:kern w:val="0"/>
          <w:sz w:val="22"/>
        </w:rPr>
        <w:t>贷记“银行存款”账户</w:t>
      </w:r>
      <w:r w:rsidRPr="00FA4F6D">
        <w:rPr>
          <w:rFonts w:hint="eastAsia"/>
          <w:kern w:val="0"/>
          <w:sz w:val="22"/>
        </w:rPr>
        <w:t>.</w:t>
      </w:r>
    </w:p>
    <w:p w:rsidR="00FA4F6D" w:rsidRDefault="00FA4F6D" w:rsidP="00E0596C">
      <w:pPr>
        <w:spacing w:line="360" w:lineRule="auto"/>
        <w:ind w:firstLineChars="200" w:firstLine="440"/>
        <w:rPr>
          <w:rFonts w:hint="eastAsia"/>
          <w:kern w:val="0"/>
          <w:sz w:val="22"/>
        </w:rPr>
      </w:pPr>
    </w:p>
    <w:p w:rsidR="00FA4F6D" w:rsidRPr="00FA4F6D" w:rsidRDefault="00FA4F6D" w:rsidP="00FA4F6D">
      <w:pPr>
        <w:spacing w:line="360" w:lineRule="auto"/>
        <w:ind w:firstLineChars="200" w:firstLine="562"/>
        <w:jc w:val="center"/>
        <w:rPr>
          <w:rFonts w:hint="eastAsia"/>
          <w:b/>
          <w:kern w:val="0"/>
          <w:sz w:val="28"/>
        </w:rPr>
      </w:pPr>
      <w:r w:rsidRPr="00FA4F6D">
        <w:rPr>
          <w:rFonts w:hint="eastAsia"/>
          <w:b/>
          <w:kern w:val="0"/>
          <w:sz w:val="28"/>
        </w:rPr>
        <w:t xml:space="preserve">8.5  </w:t>
      </w:r>
      <w:r w:rsidRPr="00FA4F6D">
        <w:rPr>
          <w:rFonts w:hint="eastAsia"/>
          <w:b/>
          <w:kern w:val="0"/>
          <w:sz w:val="28"/>
        </w:rPr>
        <w:t>应付职工薪酬的核算</w:t>
      </w:r>
    </w:p>
    <w:p w:rsidR="00FA4F6D" w:rsidRPr="00FA4F6D" w:rsidRDefault="00FA4F6D" w:rsidP="00FA4F6D">
      <w:pPr>
        <w:spacing w:line="360" w:lineRule="auto"/>
        <w:ind w:firstLineChars="200" w:firstLine="482"/>
        <w:rPr>
          <w:rFonts w:hint="eastAsia"/>
          <w:b/>
          <w:kern w:val="0"/>
          <w:sz w:val="24"/>
        </w:rPr>
      </w:pPr>
      <w:r w:rsidRPr="00FA4F6D">
        <w:rPr>
          <w:rFonts w:hint="eastAsia"/>
          <w:b/>
          <w:kern w:val="0"/>
          <w:sz w:val="24"/>
        </w:rPr>
        <w:t xml:space="preserve">8.5.1  </w:t>
      </w:r>
      <w:r w:rsidRPr="00FA4F6D">
        <w:rPr>
          <w:rFonts w:hint="eastAsia"/>
          <w:b/>
          <w:kern w:val="0"/>
          <w:sz w:val="24"/>
        </w:rPr>
        <w:t>职工薪酬的定义</w:t>
      </w:r>
    </w:p>
    <w:p w:rsidR="00FA4F6D" w:rsidRPr="00FA4F6D" w:rsidRDefault="00FA4F6D" w:rsidP="00FA4F6D">
      <w:pPr>
        <w:spacing w:line="360" w:lineRule="auto"/>
        <w:ind w:firstLineChars="200" w:firstLine="440"/>
        <w:rPr>
          <w:rFonts w:hint="eastAsia"/>
          <w:kern w:val="0"/>
          <w:sz w:val="22"/>
        </w:rPr>
      </w:pPr>
      <w:r w:rsidRPr="00FA4F6D">
        <w:rPr>
          <w:rFonts w:hint="eastAsia"/>
          <w:kern w:val="0"/>
          <w:sz w:val="22"/>
        </w:rPr>
        <w:t>职</w:t>
      </w:r>
      <w:proofErr w:type="gramStart"/>
      <w:r w:rsidRPr="00FA4F6D">
        <w:rPr>
          <w:rFonts w:hint="eastAsia"/>
          <w:kern w:val="0"/>
          <w:sz w:val="22"/>
        </w:rPr>
        <w:t>工薪酬是指</w:t>
      </w:r>
      <w:proofErr w:type="gramEnd"/>
      <w:r w:rsidRPr="00FA4F6D">
        <w:rPr>
          <w:rFonts w:hint="eastAsia"/>
          <w:kern w:val="0"/>
          <w:sz w:val="22"/>
        </w:rPr>
        <w:t>企业为获得职工提供的服务而给予各种形式的报酬以及其他相关支出</w:t>
      </w:r>
      <w:r>
        <w:rPr>
          <w:rFonts w:hint="eastAsia"/>
          <w:kern w:val="0"/>
          <w:sz w:val="22"/>
        </w:rPr>
        <w:t>.</w:t>
      </w:r>
      <w:r w:rsidRPr="00FA4F6D">
        <w:rPr>
          <w:rFonts w:hint="eastAsia"/>
          <w:kern w:val="0"/>
          <w:sz w:val="22"/>
        </w:rPr>
        <w:t>这里所称“职工”比较宽泛</w:t>
      </w:r>
      <w:r w:rsidRPr="00FA4F6D">
        <w:rPr>
          <w:rFonts w:hint="eastAsia"/>
          <w:kern w:val="0"/>
          <w:sz w:val="22"/>
        </w:rPr>
        <w:t>,</w:t>
      </w:r>
      <w:r w:rsidRPr="00FA4F6D">
        <w:rPr>
          <w:rFonts w:hint="eastAsia"/>
          <w:kern w:val="0"/>
          <w:sz w:val="22"/>
        </w:rPr>
        <w:t>包括以下三类人员</w:t>
      </w:r>
      <w:r w:rsidRPr="00FA4F6D">
        <w:rPr>
          <w:rFonts w:hint="eastAsia"/>
          <w:kern w:val="0"/>
          <w:sz w:val="22"/>
        </w:rPr>
        <w:t>.</w:t>
      </w:r>
    </w:p>
    <w:p w:rsidR="00054A07" w:rsidRPr="00054A07" w:rsidRDefault="00054A07" w:rsidP="00054A07">
      <w:pPr>
        <w:spacing w:line="360" w:lineRule="auto"/>
        <w:ind w:firstLineChars="200" w:firstLine="440"/>
        <w:rPr>
          <w:rFonts w:hint="eastAsia"/>
          <w:kern w:val="0"/>
          <w:sz w:val="22"/>
        </w:rPr>
      </w:pPr>
      <w:r w:rsidRPr="00054A07">
        <w:rPr>
          <w:rFonts w:hint="eastAsia"/>
          <w:kern w:val="0"/>
          <w:sz w:val="22"/>
        </w:rPr>
        <w:t>１．有合同</w:t>
      </w:r>
    </w:p>
    <w:p w:rsidR="00054A07" w:rsidRPr="00054A07" w:rsidRDefault="00054A07" w:rsidP="00054A07">
      <w:pPr>
        <w:spacing w:line="360" w:lineRule="auto"/>
        <w:ind w:firstLineChars="200" w:firstLine="440"/>
        <w:rPr>
          <w:rFonts w:hint="eastAsia"/>
          <w:kern w:val="0"/>
          <w:sz w:val="22"/>
        </w:rPr>
      </w:pPr>
      <w:r w:rsidRPr="00054A07">
        <w:rPr>
          <w:rFonts w:hint="eastAsia"/>
          <w:kern w:val="0"/>
          <w:sz w:val="22"/>
        </w:rPr>
        <w:t>有合同是指与企业订立劳动合同的所有人员</w:t>
      </w:r>
      <w:r w:rsidRPr="00054A07">
        <w:rPr>
          <w:rFonts w:hint="eastAsia"/>
          <w:kern w:val="0"/>
          <w:sz w:val="22"/>
        </w:rPr>
        <w:t>,</w:t>
      </w:r>
      <w:r w:rsidRPr="00054A07">
        <w:rPr>
          <w:rFonts w:hint="eastAsia"/>
          <w:kern w:val="0"/>
          <w:sz w:val="22"/>
        </w:rPr>
        <w:t>含全职、兼职和临时职工</w:t>
      </w:r>
      <w:r w:rsidRPr="00054A07">
        <w:rPr>
          <w:rFonts w:hint="eastAsia"/>
          <w:kern w:val="0"/>
          <w:sz w:val="22"/>
        </w:rPr>
        <w:t>.</w:t>
      </w:r>
    </w:p>
    <w:p w:rsidR="00054A07" w:rsidRPr="00054A07" w:rsidRDefault="00054A07" w:rsidP="00054A07">
      <w:pPr>
        <w:spacing w:line="360" w:lineRule="auto"/>
        <w:ind w:firstLineChars="200" w:firstLine="440"/>
        <w:rPr>
          <w:rFonts w:hint="eastAsia"/>
          <w:kern w:val="0"/>
          <w:sz w:val="22"/>
        </w:rPr>
      </w:pPr>
      <w:r w:rsidRPr="00054A07">
        <w:rPr>
          <w:rFonts w:hint="eastAsia"/>
          <w:kern w:val="0"/>
          <w:sz w:val="22"/>
        </w:rPr>
        <w:t>２．无合同但正式任命</w:t>
      </w:r>
    </w:p>
    <w:p w:rsidR="00FA4F6D" w:rsidRDefault="00054A07" w:rsidP="00054A07">
      <w:pPr>
        <w:spacing w:line="360" w:lineRule="auto"/>
        <w:ind w:firstLineChars="200" w:firstLine="440"/>
        <w:rPr>
          <w:rFonts w:hint="eastAsia"/>
          <w:kern w:val="0"/>
          <w:sz w:val="22"/>
        </w:rPr>
      </w:pPr>
      <w:r w:rsidRPr="00054A07">
        <w:rPr>
          <w:rFonts w:hint="eastAsia"/>
          <w:kern w:val="0"/>
          <w:sz w:val="22"/>
        </w:rPr>
        <w:t>无合同但正式任命是指未与企业订立劳动合同</w:t>
      </w:r>
      <w:r w:rsidRPr="00054A07">
        <w:rPr>
          <w:rFonts w:hint="eastAsia"/>
          <w:kern w:val="0"/>
          <w:sz w:val="22"/>
        </w:rPr>
        <w:t>,</w:t>
      </w:r>
      <w:r w:rsidRPr="00054A07">
        <w:rPr>
          <w:rFonts w:hint="eastAsia"/>
          <w:kern w:val="0"/>
          <w:sz w:val="22"/>
        </w:rPr>
        <w:t>但由企业正式任命的企业治理层和管理层人员</w:t>
      </w:r>
      <w:r w:rsidRPr="00054A07">
        <w:rPr>
          <w:rFonts w:hint="eastAsia"/>
          <w:kern w:val="0"/>
          <w:sz w:val="22"/>
        </w:rPr>
        <w:t>,</w:t>
      </w:r>
      <w:r w:rsidRPr="00054A07">
        <w:rPr>
          <w:rFonts w:hint="eastAsia"/>
          <w:kern w:val="0"/>
          <w:sz w:val="22"/>
        </w:rPr>
        <w:t>如董事会成员、监事会成员等</w:t>
      </w:r>
      <w:r>
        <w:rPr>
          <w:rFonts w:hint="eastAsia"/>
          <w:kern w:val="0"/>
          <w:sz w:val="22"/>
        </w:rPr>
        <w:t>。</w:t>
      </w:r>
    </w:p>
    <w:p w:rsidR="00054A07" w:rsidRPr="00054A07" w:rsidRDefault="00054A07" w:rsidP="00054A07">
      <w:pPr>
        <w:spacing w:line="360" w:lineRule="auto"/>
        <w:ind w:firstLineChars="200" w:firstLine="440"/>
        <w:rPr>
          <w:rFonts w:hint="eastAsia"/>
          <w:kern w:val="0"/>
          <w:sz w:val="22"/>
        </w:rPr>
      </w:pPr>
      <w:r w:rsidRPr="00054A07">
        <w:rPr>
          <w:rFonts w:hint="eastAsia"/>
          <w:kern w:val="0"/>
          <w:sz w:val="22"/>
        </w:rPr>
        <w:t>３．无合同且未正式任命</w:t>
      </w:r>
    </w:p>
    <w:p w:rsidR="00054A07" w:rsidRPr="00054A07" w:rsidRDefault="00054A07" w:rsidP="00054A07">
      <w:pPr>
        <w:spacing w:line="360" w:lineRule="auto"/>
        <w:ind w:firstLineChars="200" w:firstLine="440"/>
        <w:rPr>
          <w:rFonts w:hint="eastAsia"/>
          <w:kern w:val="0"/>
          <w:sz w:val="22"/>
        </w:rPr>
      </w:pPr>
      <w:r w:rsidRPr="00054A07">
        <w:rPr>
          <w:rFonts w:hint="eastAsia"/>
          <w:kern w:val="0"/>
          <w:sz w:val="22"/>
        </w:rPr>
        <w:t>无合同且未正式任命是指在企业的计划和控制下</w:t>
      </w:r>
      <w:r w:rsidRPr="00054A07">
        <w:rPr>
          <w:rFonts w:hint="eastAsia"/>
          <w:kern w:val="0"/>
          <w:sz w:val="22"/>
        </w:rPr>
        <w:t>,</w:t>
      </w:r>
      <w:r w:rsidRPr="00054A07">
        <w:rPr>
          <w:rFonts w:hint="eastAsia"/>
          <w:kern w:val="0"/>
          <w:sz w:val="22"/>
        </w:rPr>
        <w:t>虽未与企业订立劳动合同或未由其正式任命</w:t>
      </w:r>
      <w:r w:rsidRPr="00054A07">
        <w:rPr>
          <w:rFonts w:hint="eastAsia"/>
          <w:kern w:val="0"/>
          <w:sz w:val="22"/>
        </w:rPr>
        <w:t>,</w:t>
      </w:r>
      <w:r w:rsidRPr="00054A07">
        <w:rPr>
          <w:rFonts w:hint="eastAsia"/>
          <w:kern w:val="0"/>
          <w:sz w:val="22"/>
        </w:rPr>
        <w:t>但为其提供与职工类似服务的人员</w:t>
      </w:r>
      <w:r w:rsidRPr="00054A07">
        <w:rPr>
          <w:rFonts w:hint="eastAsia"/>
          <w:kern w:val="0"/>
          <w:sz w:val="22"/>
        </w:rPr>
        <w:t>,</w:t>
      </w:r>
      <w:r w:rsidRPr="00054A07">
        <w:rPr>
          <w:rFonts w:hint="eastAsia"/>
          <w:kern w:val="0"/>
          <w:sz w:val="22"/>
        </w:rPr>
        <w:t>如通过中介机构签订用工合同</w:t>
      </w:r>
      <w:r w:rsidRPr="00054A07">
        <w:rPr>
          <w:rFonts w:hint="eastAsia"/>
          <w:kern w:val="0"/>
          <w:sz w:val="22"/>
        </w:rPr>
        <w:t>,</w:t>
      </w:r>
      <w:r w:rsidRPr="00054A07">
        <w:rPr>
          <w:rFonts w:hint="eastAsia"/>
          <w:kern w:val="0"/>
          <w:sz w:val="22"/>
        </w:rPr>
        <w:t>为企业提供与本企业职工类似服务的人员</w:t>
      </w:r>
      <w:r w:rsidRPr="00054A07">
        <w:rPr>
          <w:rFonts w:hint="eastAsia"/>
          <w:kern w:val="0"/>
          <w:sz w:val="22"/>
        </w:rPr>
        <w:t>.</w:t>
      </w:r>
    </w:p>
    <w:p w:rsidR="00FA4F6D" w:rsidRDefault="00FA4F6D" w:rsidP="00E0596C">
      <w:pPr>
        <w:spacing w:line="360" w:lineRule="auto"/>
        <w:ind w:firstLineChars="200" w:firstLine="440"/>
        <w:rPr>
          <w:rFonts w:hint="eastAsia"/>
          <w:kern w:val="0"/>
          <w:sz w:val="22"/>
        </w:rPr>
      </w:pPr>
    </w:p>
    <w:p w:rsidR="00054A07" w:rsidRPr="00054A07" w:rsidRDefault="00054A07" w:rsidP="00054A07">
      <w:pPr>
        <w:spacing w:line="360" w:lineRule="auto"/>
        <w:ind w:firstLineChars="200" w:firstLine="482"/>
        <w:rPr>
          <w:rFonts w:hint="eastAsia"/>
          <w:b/>
          <w:kern w:val="0"/>
          <w:sz w:val="24"/>
        </w:rPr>
      </w:pPr>
      <w:r w:rsidRPr="00054A07">
        <w:rPr>
          <w:rFonts w:hint="eastAsia"/>
          <w:b/>
          <w:kern w:val="0"/>
          <w:sz w:val="24"/>
        </w:rPr>
        <w:t xml:space="preserve">8.5.2  </w:t>
      </w:r>
      <w:r w:rsidRPr="00054A07">
        <w:rPr>
          <w:rFonts w:hint="eastAsia"/>
          <w:b/>
          <w:kern w:val="0"/>
          <w:sz w:val="24"/>
        </w:rPr>
        <w:t>职工薪</w:t>
      </w:r>
      <w:proofErr w:type="gramStart"/>
      <w:r w:rsidRPr="00054A07">
        <w:rPr>
          <w:rFonts w:hint="eastAsia"/>
          <w:b/>
          <w:kern w:val="0"/>
          <w:sz w:val="24"/>
        </w:rPr>
        <w:t>酬</w:t>
      </w:r>
      <w:proofErr w:type="gramEnd"/>
      <w:r w:rsidRPr="00054A07">
        <w:rPr>
          <w:rFonts w:hint="eastAsia"/>
          <w:b/>
          <w:kern w:val="0"/>
          <w:sz w:val="24"/>
        </w:rPr>
        <w:t>核算的内容</w:t>
      </w:r>
    </w:p>
    <w:p w:rsidR="00054A07" w:rsidRPr="00054A07" w:rsidRDefault="00054A07" w:rsidP="00054A07">
      <w:pPr>
        <w:spacing w:line="360" w:lineRule="auto"/>
        <w:ind w:firstLineChars="200" w:firstLine="440"/>
        <w:rPr>
          <w:rFonts w:hint="eastAsia"/>
          <w:kern w:val="0"/>
          <w:sz w:val="22"/>
        </w:rPr>
      </w:pPr>
      <w:r w:rsidRPr="00054A07">
        <w:rPr>
          <w:rFonts w:hint="eastAsia"/>
          <w:kern w:val="0"/>
          <w:sz w:val="22"/>
        </w:rPr>
        <w:t>职工薪</w:t>
      </w:r>
      <w:proofErr w:type="gramStart"/>
      <w:r w:rsidRPr="00054A07">
        <w:rPr>
          <w:rFonts w:hint="eastAsia"/>
          <w:kern w:val="0"/>
          <w:sz w:val="22"/>
        </w:rPr>
        <w:t>酬</w:t>
      </w:r>
      <w:proofErr w:type="gramEnd"/>
      <w:r w:rsidRPr="00054A07">
        <w:rPr>
          <w:rFonts w:hint="eastAsia"/>
          <w:kern w:val="0"/>
          <w:sz w:val="22"/>
        </w:rPr>
        <w:t>核算是指企业因职工提供服务而支付的或放弃的对价</w:t>
      </w:r>
      <w:r w:rsidRPr="00054A07">
        <w:rPr>
          <w:rFonts w:hint="eastAsia"/>
          <w:kern w:val="0"/>
          <w:sz w:val="22"/>
        </w:rPr>
        <w:t>,</w:t>
      </w:r>
      <w:r w:rsidRPr="00054A07">
        <w:rPr>
          <w:rFonts w:hint="eastAsia"/>
          <w:kern w:val="0"/>
          <w:sz w:val="22"/>
        </w:rPr>
        <w:t>因此企业需要全面综合考虑职工薪酬的内容</w:t>
      </w:r>
      <w:r w:rsidRPr="00054A07">
        <w:rPr>
          <w:rFonts w:hint="eastAsia"/>
          <w:kern w:val="0"/>
          <w:sz w:val="22"/>
        </w:rPr>
        <w:t>,</w:t>
      </w:r>
      <w:r w:rsidRPr="00054A07">
        <w:rPr>
          <w:rFonts w:hint="eastAsia"/>
          <w:kern w:val="0"/>
          <w:sz w:val="22"/>
        </w:rPr>
        <w:t>以确保其准确性</w:t>
      </w:r>
      <w:r w:rsidRPr="00054A07">
        <w:rPr>
          <w:rFonts w:hint="eastAsia"/>
          <w:kern w:val="0"/>
          <w:sz w:val="22"/>
        </w:rPr>
        <w:t>.</w:t>
      </w:r>
      <w:r w:rsidRPr="00054A07">
        <w:rPr>
          <w:rFonts w:hint="eastAsia"/>
          <w:kern w:val="0"/>
          <w:sz w:val="22"/>
        </w:rPr>
        <w:t>职工薪</w:t>
      </w:r>
      <w:proofErr w:type="gramStart"/>
      <w:r w:rsidRPr="00054A07">
        <w:rPr>
          <w:rFonts w:hint="eastAsia"/>
          <w:kern w:val="0"/>
          <w:sz w:val="22"/>
        </w:rPr>
        <w:t>酬</w:t>
      </w:r>
      <w:proofErr w:type="gramEnd"/>
      <w:r w:rsidRPr="00054A07">
        <w:rPr>
          <w:rFonts w:hint="eastAsia"/>
          <w:kern w:val="0"/>
          <w:sz w:val="22"/>
        </w:rPr>
        <w:t>主要包括以下几项内容</w:t>
      </w:r>
      <w:r w:rsidRPr="00054A07">
        <w:rPr>
          <w:rFonts w:hint="eastAsia"/>
          <w:kern w:val="0"/>
          <w:sz w:val="22"/>
        </w:rPr>
        <w:t>.</w:t>
      </w:r>
    </w:p>
    <w:p w:rsidR="00054A07" w:rsidRDefault="00054A07" w:rsidP="00054A07">
      <w:pPr>
        <w:spacing w:line="360" w:lineRule="auto"/>
        <w:ind w:firstLineChars="200" w:firstLine="440"/>
        <w:rPr>
          <w:rFonts w:hint="eastAsia"/>
          <w:kern w:val="0"/>
          <w:sz w:val="22"/>
        </w:rPr>
      </w:pPr>
      <w:r w:rsidRPr="00054A07">
        <w:rPr>
          <w:rFonts w:hint="eastAsia"/>
          <w:kern w:val="0"/>
          <w:sz w:val="22"/>
        </w:rPr>
        <w:t>１．职工工资、奖金、津贴和补贴</w:t>
      </w:r>
    </w:p>
    <w:p w:rsidR="00054A07" w:rsidRPr="00054A07" w:rsidRDefault="00054A07" w:rsidP="00054A07">
      <w:pPr>
        <w:spacing w:line="360" w:lineRule="auto"/>
        <w:ind w:firstLineChars="200" w:firstLine="440"/>
        <w:rPr>
          <w:rFonts w:hint="eastAsia"/>
          <w:kern w:val="0"/>
          <w:sz w:val="22"/>
        </w:rPr>
      </w:pPr>
      <w:r w:rsidRPr="00054A07">
        <w:rPr>
          <w:rFonts w:hint="eastAsia"/>
          <w:kern w:val="0"/>
          <w:sz w:val="22"/>
        </w:rPr>
        <w:t>职工工资、奖金、津贴和补贴是指构成工资总额的计时工资、计件工资、支付给职工的超额劳动报酬和增收节支的劳动报酬、为了补偿职工特殊或额外的劳动消耗和因其他特殊原因支付给职工的津贴</w:t>
      </w:r>
      <w:r w:rsidRPr="00054A07">
        <w:rPr>
          <w:rFonts w:hint="eastAsia"/>
          <w:kern w:val="0"/>
          <w:sz w:val="22"/>
        </w:rPr>
        <w:t>,</w:t>
      </w:r>
      <w:r w:rsidRPr="00054A07">
        <w:rPr>
          <w:rFonts w:hint="eastAsia"/>
          <w:kern w:val="0"/>
          <w:sz w:val="22"/>
        </w:rPr>
        <w:t>以及为了保证职工工资水平不受物价影响支付给职工的物价补贴等</w:t>
      </w:r>
      <w:r w:rsidRPr="00054A07">
        <w:rPr>
          <w:rFonts w:hint="eastAsia"/>
          <w:kern w:val="0"/>
          <w:sz w:val="22"/>
        </w:rPr>
        <w:t>.</w:t>
      </w:r>
    </w:p>
    <w:p w:rsidR="00054A07" w:rsidRPr="00054A07" w:rsidRDefault="00054A07" w:rsidP="00054A07">
      <w:pPr>
        <w:spacing w:line="360" w:lineRule="auto"/>
        <w:ind w:firstLineChars="200" w:firstLine="440"/>
        <w:rPr>
          <w:rFonts w:hint="eastAsia"/>
          <w:kern w:val="0"/>
          <w:sz w:val="22"/>
        </w:rPr>
      </w:pPr>
      <w:r w:rsidRPr="00054A07">
        <w:rPr>
          <w:rFonts w:hint="eastAsia"/>
          <w:kern w:val="0"/>
          <w:sz w:val="22"/>
        </w:rPr>
        <w:t>２．职工福利费</w:t>
      </w:r>
    </w:p>
    <w:p w:rsidR="00054A07" w:rsidRPr="00054A07" w:rsidRDefault="00054A07" w:rsidP="00054A07">
      <w:pPr>
        <w:spacing w:line="360" w:lineRule="auto"/>
        <w:ind w:firstLineChars="200" w:firstLine="440"/>
        <w:rPr>
          <w:rFonts w:hint="eastAsia"/>
          <w:kern w:val="0"/>
          <w:sz w:val="22"/>
        </w:rPr>
      </w:pPr>
      <w:r w:rsidRPr="00054A07">
        <w:rPr>
          <w:rFonts w:hint="eastAsia"/>
          <w:kern w:val="0"/>
          <w:sz w:val="22"/>
        </w:rPr>
        <w:t>职工福利费主要是指尚未实行医疗统筹企业职工的医疗费用、职工因公负伤赴外地就医路费、职工生活困难补助</w:t>
      </w:r>
      <w:r w:rsidRPr="00054A07">
        <w:rPr>
          <w:rFonts w:hint="eastAsia"/>
          <w:kern w:val="0"/>
          <w:sz w:val="22"/>
        </w:rPr>
        <w:t>,</w:t>
      </w:r>
      <w:r w:rsidRPr="00054A07">
        <w:rPr>
          <w:rFonts w:hint="eastAsia"/>
          <w:kern w:val="0"/>
          <w:sz w:val="22"/>
        </w:rPr>
        <w:t>以及按照国家规定开支的其他职工福利支出</w:t>
      </w:r>
      <w:r w:rsidRPr="00054A07">
        <w:rPr>
          <w:rFonts w:hint="eastAsia"/>
          <w:kern w:val="0"/>
          <w:sz w:val="22"/>
        </w:rPr>
        <w:t>.</w:t>
      </w:r>
    </w:p>
    <w:p w:rsidR="00054A07" w:rsidRPr="00054A07" w:rsidRDefault="00054A07" w:rsidP="00054A07">
      <w:pPr>
        <w:spacing w:line="360" w:lineRule="auto"/>
        <w:ind w:firstLineChars="200" w:firstLine="440"/>
        <w:rPr>
          <w:rFonts w:hint="eastAsia"/>
          <w:kern w:val="0"/>
          <w:sz w:val="22"/>
        </w:rPr>
      </w:pPr>
      <w:r w:rsidRPr="00054A07">
        <w:rPr>
          <w:rFonts w:hint="eastAsia"/>
          <w:kern w:val="0"/>
          <w:sz w:val="22"/>
        </w:rPr>
        <w:t>３．各种规定保险</w:t>
      </w:r>
    </w:p>
    <w:p w:rsidR="00FA4F6D" w:rsidRDefault="00054A07" w:rsidP="00054A07">
      <w:pPr>
        <w:spacing w:line="360" w:lineRule="auto"/>
        <w:ind w:firstLineChars="200" w:firstLine="440"/>
        <w:rPr>
          <w:rFonts w:hint="eastAsia"/>
          <w:kern w:val="0"/>
          <w:sz w:val="22"/>
        </w:rPr>
      </w:pPr>
      <w:r w:rsidRPr="00054A07">
        <w:rPr>
          <w:rFonts w:hint="eastAsia"/>
          <w:kern w:val="0"/>
          <w:sz w:val="22"/>
        </w:rPr>
        <w:t>医疗保险费、养老保险费、失业保险费、工伤保险费和生育保险费等社会保险费</w:t>
      </w:r>
      <w:r w:rsidRPr="00054A07">
        <w:rPr>
          <w:rFonts w:hint="eastAsia"/>
          <w:kern w:val="0"/>
          <w:sz w:val="22"/>
        </w:rPr>
        <w:t>,</w:t>
      </w:r>
      <w:r w:rsidRPr="00054A07">
        <w:rPr>
          <w:rFonts w:hint="eastAsia"/>
          <w:kern w:val="0"/>
          <w:sz w:val="22"/>
        </w:rPr>
        <w:t>是指企业按照国务院、各地方政府规定的基准和比例计算</w:t>
      </w:r>
      <w:r w:rsidRPr="00054A07">
        <w:rPr>
          <w:rFonts w:hint="eastAsia"/>
          <w:kern w:val="0"/>
          <w:sz w:val="22"/>
        </w:rPr>
        <w:t>,</w:t>
      </w:r>
      <w:r w:rsidRPr="00054A07">
        <w:rPr>
          <w:rFonts w:hint="eastAsia"/>
          <w:kern w:val="0"/>
          <w:sz w:val="22"/>
        </w:rPr>
        <w:t>向社会保险经办机构缴纳的医</w:t>
      </w:r>
      <w:r w:rsidRPr="00054A07">
        <w:rPr>
          <w:rFonts w:hint="eastAsia"/>
          <w:kern w:val="0"/>
          <w:sz w:val="22"/>
        </w:rPr>
        <w:lastRenderedPageBreak/>
        <w:t>疗保险费、养老保险费、失业保险费、工伤保险费和生育保险费</w:t>
      </w:r>
      <w:r w:rsidRPr="00054A07">
        <w:rPr>
          <w:rFonts w:hint="eastAsia"/>
          <w:kern w:val="0"/>
          <w:sz w:val="22"/>
        </w:rPr>
        <w:t>.</w:t>
      </w:r>
    </w:p>
    <w:p w:rsidR="00054A07" w:rsidRPr="00054A07" w:rsidRDefault="00054A07" w:rsidP="00054A07">
      <w:pPr>
        <w:spacing w:line="360" w:lineRule="auto"/>
        <w:ind w:firstLineChars="200" w:firstLine="440"/>
        <w:rPr>
          <w:rFonts w:hint="eastAsia"/>
          <w:kern w:val="0"/>
          <w:sz w:val="22"/>
        </w:rPr>
      </w:pPr>
      <w:r w:rsidRPr="00054A07">
        <w:rPr>
          <w:rFonts w:hint="eastAsia"/>
          <w:kern w:val="0"/>
          <w:sz w:val="22"/>
        </w:rPr>
        <w:t>４．住房公积金</w:t>
      </w:r>
    </w:p>
    <w:p w:rsidR="00FA4F6D" w:rsidRDefault="00054A07" w:rsidP="00054A07">
      <w:pPr>
        <w:spacing w:line="360" w:lineRule="auto"/>
        <w:ind w:firstLineChars="200" w:firstLine="440"/>
        <w:rPr>
          <w:rFonts w:hint="eastAsia"/>
          <w:kern w:val="0"/>
          <w:sz w:val="22"/>
        </w:rPr>
      </w:pPr>
      <w:r w:rsidRPr="00054A07">
        <w:rPr>
          <w:rFonts w:hint="eastAsia"/>
          <w:kern w:val="0"/>
          <w:sz w:val="22"/>
        </w:rPr>
        <w:t>住房公积金是指企业按照国家规定的基准和比例计算</w:t>
      </w:r>
      <w:r w:rsidRPr="00054A07">
        <w:rPr>
          <w:rFonts w:hint="eastAsia"/>
          <w:kern w:val="0"/>
          <w:sz w:val="22"/>
        </w:rPr>
        <w:t>,</w:t>
      </w:r>
      <w:r w:rsidRPr="00054A07">
        <w:rPr>
          <w:rFonts w:hint="eastAsia"/>
          <w:kern w:val="0"/>
          <w:sz w:val="22"/>
        </w:rPr>
        <w:t>向住房公积金管理机构缴存的住房公积金</w:t>
      </w:r>
      <w:r w:rsidRPr="00054A07">
        <w:rPr>
          <w:rFonts w:hint="eastAsia"/>
          <w:kern w:val="0"/>
          <w:sz w:val="22"/>
        </w:rPr>
        <w:t>.</w:t>
      </w:r>
    </w:p>
    <w:p w:rsidR="00054A07" w:rsidRPr="00054A07" w:rsidRDefault="00054A07" w:rsidP="00054A07">
      <w:pPr>
        <w:spacing w:line="360" w:lineRule="auto"/>
        <w:ind w:firstLineChars="200" w:firstLine="440"/>
        <w:rPr>
          <w:rFonts w:hint="eastAsia"/>
          <w:kern w:val="0"/>
          <w:sz w:val="22"/>
        </w:rPr>
      </w:pPr>
      <w:r w:rsidRPr="00054A07">
        <w:rPr>
          <w:rFonts w:hint="eastAsia"/>
          <w:kern w:val="0"/>
          <w:sz w:val="22"/>
        </w:rPr>
        <w:t>５．工会经费和职工教育经费</w:t>
      </w:r>
    </w:p>
    <w:p w:rsidR="00FA4F6D" w:rsidRPr="00054A07" w:rsidRDefault="00054A07" w:rsidP="00054A07">
      <w:pPr>
        <w:spacing w:line="360" w:lineRule="auto"/>
        <w:ind w:firstLineChars="200" w:firstLine="440"/>
        <w:rPr>
          <w:rFonts w:hint="eastAsia"/>
          <w:kern w:val="0"/>
          <w:sz w:val="22"/>
        </w:rPr>
      </w:pPr>
      <w:r w:rsidRPr="00054A07">
        <w:rPr>
          <w:rFonts w:hint="eastAsia"/>
          <w:kern w:val="0"/>
          <w:sz w:val="22"/>
        </w:rPr>
        <w:t>工会经费和职工教育经费是指企业为了改善职工文化生活</w:t>
      </w:r>
      <w:r w:rsidRPr="00054A07">
        <w:rPr>
          <w:rFonts w:hint="eastAsia"/>
          <w:kern w:val="0"/>
          <w:sz w:val="22"/>
        </w:rPr>
        <w:t>,</w:t>
      </w:r>
      <w:r w:rsidRPr="00054A07">
        <w:rPr>
          <w:rFonts w:hint="eastAsia"/>
          <w:kern w:val="0"/>
          <w:sz w:val="22"/>
        </w:rPr>
        <w:t>为职工学习先进技术和提</w:t>
      </w:r>
      <w:r w:rsidRPr="00054A07">
        <w:rPr>
          <w:rFonts w:hint="eastAsia"/>
          <w:kern w:val="0"/>
          <w:sz w:val="22"/>
        </w:rPr>
        <w:t>高文化水平和业务素质</w:t>
      </w:r>
      <w:r w:rsidRPr="00054A07">
        <w:rPr>
          <w:rFonts w:hint="eastAsia"/>
          <w:kern w:val="0"/>
          <w:sz w:val="22"/>
        </w:rPr>
        <w:t>,</w:t>
      </w:r>
      <w:r w:rsidRPr="00054A07">
        <w:rPr>
          <w:rFonts w:hint="eastAsia"/>
          <w:kern w:val="0"/>
          <w:sz w:val="22"/>
        </w:rPr>
        <w:t>用于开展工会活动和职工教育及职业技能培训等相关支出</w:t>
      </w:r>
      <w:r w:rsidRPr="00054A07">
        <w:rPr>
          <w:rFonts w:hint="eastAsia"/>
          <w:kern w:val="0"/>
          <w:sz w:val="22"/>
        </w:rPr>
        <w:t>.</w:t>
      </w:r>
    </w:p>
    <w:p w:rsidR="00054A07" w:rsidRPr="00054A07" w:rsidRDefault="00054A07" w:rsidP="00054A07">
      <w:pPr>
        <w:spacing w:line="360" w:lineRule="auto"/>
        <w:ind w:firstLineChars="200" w:firstLine="440"/>
        <w:rPr>
          <w:rFonts w:hint="eastAsia"/>
          <w:kern w:val="0"/>
          <w:sz w:val="22"/>
        </w:rPr>
      </w:pPr>
      <w:r w:rsidRPr="00054A07">
        <w:rPr>
          <w:rFonts w:hint="eastAsia"/>
          <w:kern w:val="0"/>
          <w:sz w:val="22"/>
        </w:rPr>
        <w:t>６．非货币性福利</w:t>
      </w:r>
    </w:p>
    <w:p w:rsidR="00FA4F6D" w:rsidRDefault="00054A07" w:rsidP="00054A07">
      <w:pPr>
        <w:spacing w:line="360" w:lineRule="auto"/>
        <w:ind w:firstLineChars="200" w:firstLine="440"/>
        <w:rPr>
          <w:rFonts w:hint="eastAsia"/>
          <w:kern w:val="0"/>
          <w:sz w:val="22"/>
        </w:rPr>
      </w:pPr>
      <w:r w:rsidRPr="00054A07">
        <w:rPr>
          <w:rFonts w:hint="eastAsia"/>
          <w:kern w:val="0"/>
          <w:sz w:val="22"/>
        </w:rPr>
        <w:t>非货币性福利是指企业以自己的产品或外购商品发放给职工作为福利</w:t>
      </w:r>
      <w:r w:rsidRPr="00054A07">
        <w:rPr>
          <w:rFonts w:hint="eastAsia"/>
          <w:kern w:val="0"/>
          <w:sz w:val="22"/>
        </w:rPr>
        <w:t>,</w:t>
      </w:r>
      <w:r w:rsidRPr="00054A07">
        <w:rPr>
          <w:rFonts w:hint="eastAsia"/>
          <w:kern w:val="0"/>
          <w:sz w:val="22"/>
        </w:rPr>
        <w:t>企业提供给职工无偿使用自己拥有的资产或租赁资产供职工无偿使用</w:t>
      </w:r>
      <w:r w:rsidRPr="00054A07">
        <w:rPr>
          <w:rFonts w:hint="eastAsia"/>
          <w:kern w:val="0"/>
          <w:sz w:val="22"/>
        </w:rPr>
        <w:t>,</w:t>
      </w:r>
      <w:r w:rsidRPr="00054A07">
        <w:rPr>
          <w:rFonts w:hint="eastAsia"/>
          <w:kern w:val="0"/>
          <w:sz w:val="22"/>
        </w:rPr>
        <w:t>如提供给企业高级管理人员使用的住房等</w:t>
      </w:r>
    </w:p>
    <w:p w:rsidR="00054A07" w:rsidRPr="00054A07" w:rsidRDefault="00054A07" w:rsidP="00054A07">
      <w:pPr>
        <w:spacing w:line="360" w:lineRule="auto"/>
        <w:ind w:firstLineChars="200" w:firstLine="440"/>
        <w:rPr>
          <w:rFonts w:hint="eastAsia"/>
          <w:kern w:val="0"/>
          <w:sz w:val="22"/>
        </w:rPr>
      </w:pPr>
      <w:r w:rsidRPr="00054A07">
        <w:rPr>
          <w:rFonts w:hint="eastAsia"/>
          <w:kern w:val="0"/>
          <w:sz w:val="22"/>
        </w:rPr>
        <w:t>７．因解除与职工的劳动关系给予的补偿</w:t>
      </w:r>
    </w:p>
    <w:p w:rsidR="00054A07" w:rsidRDefault="00054A07" w:rsidP="00054A07">
      <w:pPr>
        <w:spacing w:line="360" w:lineRule="auto"/>
        <w:ind w:firstLineChars="200" w:firstLine="440"/>
        <w:rPr>
          <w:rFonts w:hint="eastAsia"/>
          <w:kern w:val="0"/>
          <w:sz w:val="22"/>
        </w:rPr>
      </w:pPr>
      <w:r w:rsidRPr="00054A07">
        <w:rPr>
          <w:rFonts w:hint="eastAsia"/>
          <w:kern w:val="0"/>
          <w:sz w:val="22"/>
        </w:rPr>
        <w:t>因解除与职工的劳动关系给予的补偿是指由于分离办社会职能、实施主辅分离辅业改制分流安置富余人员、实施重组、改组计划、职工不能胜任等原因</w:t>
      </w:r>
      <w:r w:rsidRPr="00054A07">
        <w:rPr>
          <w:rFonts w:hint="eastAsia"/>
          <w:kern w:val="0"/>
          <w:sz w:val="22"/>
        </w:rPr>
        <w:t>,</w:t>
      </w:r>
      <w:r w:rsidRPr="00054A07">
        <w:rPr>
          <w:rFonts w:hint="eastAsia"/>
          <w:kern w:val="0"/>
          <w:sz w:val="22"/>
        </w:rPr>
        <w:t>企业在职工劳动合同尚未到期之前解除与职工的劳动关系</w:t>
      </w:r>
      <w:r w:rsidRPr="00054A07">
        <w:rPr>
          <w:rFonts w:hint="eastAsia"/>
          <w:kern w:val="0"/>
          <w:sz w:val="22"/>
        </w:rPr>
        <w:t>,</w:t>
      </w:r>
      <w:r w:rsidRPr="00054A07">
        <w:rPr>
          <w:rFonts w:hint="eastAsia"/>
          <w:kern w:val="0"/>
          <w:sz w:val="22"/>
        </w:rPr>
        <w:t>或者为鼓励职工自愿接受裁减而提出补偿建议的计划中给予职工的经济补偿</w:t>
      </w:r>
      <w:r w:rsidRPr="00054A07">
        <w:rPr>
          <w:rFonts w:hint="eastAsia"/>
          <w:kern w:val="0"/>
          <w:sz w:val="22"/>
        </w:rPr>
        <w:t>,</w:t>
      </w:r>
      <w:r w:rsidRPr="00054A07">
        <w:rPr>
          <w:rFonts w:hint="eastAsia"/>
          <w:kern w:val="0"/>
          <w:sz w:val="22"/>
        </w:rPr>
        <w:t>即国际财务报告准则中所指的辞退福利</w:t>
      </w:r>
      <w:r w:rsidRPr="00054A07">
        <w:rPr>
          <w:rFonts w:hint="eastAsia"/>
          <w:kern w:val="0"/>
          <w:sz w:val="22"/>
        </w:rPr>
        <w:t>.</w:t>
      </w:r>
    </w:p>
    <w:p w:rsidR="00054A07" w:rsidRPr="00054A07" w:rsidRDefault="00054A07" w:rsidP="00054A07">
      <w:pPr>
        <w:spacing w:line="360" w:lineRule="auto"/>
        <w:ind w:firstLineChars="200" w:firstLine="440"/>
        <w:rPr>
          <w:rFonts w:hint="eastAsia"/>
          <w:kern w:val="0"/>
          <w:sz w:val="22"/>
        </w:rPr>
      </w:pPr>
      <w:r w:rsidRPr="00054A07">
        <w:rPr>
          <w:rFonts w:hint="eastAsia"/>
          <w:kern w:val="0"/>
          <w:sz w:val="22"/>
        </w:rPr>
        <w:t>８．其他与获得职工提供的服务相关的支出</w:t>
      </w:r>
    </w:p>
    <w:p w:rsidR="00054A07" w:rsidRDefault="00054A07" w:rsidP="00054A07">
      <w:pPr>
        <w:spacing w:line="360" w:lineRule="auto"/>
        <w:ind w:firstLineChars="200" w:firstLine="440"/>
        <w:rPr>
          <w:rFonts w:hint="eastAsia"/>
          <w:kern w:val="0"/>
          <w:sz w:val="22"/>
        </w:rPr>
      </w:pPr>
      <w:r w:rsidRPr="00054A07">
        <w:rPr>
          <w:rFonts w:hint="eastAsia"/>
          <w:kern w:val="0"/>
          <w:sz w:val="22"/>
        </w:rPr>
        <w:t>其他与获得职工提供的服务相关的支出是指除上述七种薪酬以外的其他为获得职工提供的服务而给予的薪酬</w:t>
      </w:r>
      <w:r w:rsidRPr="00054A07">
        <w:rPr>
          <w:rFonts w:hint="eastAsia"/>
          <w:kern w:val="0"/>
          <w:sz w:val="22"/>
        </w:rPr>
        <w:t>,</w:t>
      </w:r>
      <w:r w:rsidRPr="00054A07">
        <w:rPr>
          <w:rFonts w:hint="eastAsia"/>
          <w:kern w:val="0"/>
          <w:sz w:val="22"/>
        </w:rPr>
        <w:t>如企业提供给职工以权益形式结算的认股权、以现金形式结算但以权益工具公允价值为基础确定的现金股票增值权等</w:t>
      </w:r>
      <w:r w:rsidRPr="00054A07">
        <w:rPr>
          <w:rFonts w:hint="eastAsia"/>
          <w:kern w:val="0"/>
          <w:sz w:val="22"/>
        </w:rPr>
        <w:t>.</w:t>
      </w:r>
    </w:p>
    <w:p w:rsidR="00054A07" w:rsidRDefault="00054A07" w:rsidP="00E0596C">
      <w:pPr>
        <w:spacing w:line="360" w:lineRule="auto"/>
        <w:ind w:firstLineChars="200" w:firstLine="440"/>
        <w:rPr>
          <w:rFonts w:hint="eastAsia"/>
          <w:kern w:val="0"/>
          <w:sz w:val="22"/>
        </w:rPr>
      </w:pPr>
    </w:p>
    <w:p w:rsidR="00054A07" w:rsidRPr="00054A07" w:rsidRDefault="00054A07" w:rsidP="00054A07">
      <w:pPr>
        <w:spacing w:line="360" w:lineRule="auto"/>
        <w:ind w:firstLineChars="200" w:firstLine="482"/>
        <w:rPr>
          <w:rFonts w:hint="eastAsia"/>
          <w:b/>
          <w:kern w:val="0"/>
          <w:sz w:val="24"/>
        </w:rPr>
      </w:pPr>
      <w:r w:rsidRPr="00054A07">
        <w:rPr>
          <w:rFonts w:hint="eastAsia"/>
          <w:b/>
          <w:kern w:val="0"/>
          <w:sz w:val="24"/>
        </w:rPr>
        <w:t xml:space="preserve">8.5.3  </w:t>
      </w:r>
      <w:r w:rsidRPr="00054A07">
        <w:rPr>
          <w:rFonts w:hint="eastAsia"/>
          <w:b/>
          <w:kern w:val="0"/>
          <w:sz w:val="24"/>
        </w:rPr>
        <w:t>账户设置</w:t>
      </w:r>
    </w:p>
    <w:p w:rsidR="00054A07" w:rsidRPr="00054A07" w:rsidRDefault="00054A07" w:rsidP="00054A07">
      <w:pPr>
        <w:spacing w:line="360" w:lineRule="auto"/>
        <w:ind w:firstLineChars="200" w:firstLine="440"/>
        <w:rPr>
          <w:rFonts w:hint="eastAsia"/>
          <w:kern w:val="0"/>
          <w:sz w:val="22"/>
        </w:rPr>
      </w:pPr>
      <w:r w:rsidRPr="00054A07">
        <w:rPr>
          <w:rFonts w:hint="eastAsia"/>
          <w:kern w:val="0"/>
          <w:sz w:val="22"/>
        </w:rPr>
        <w:t>企业通过“应付职工薪酬”账户</w:t>
      </w:r>
      <w:r w:rsidRPr="00054A07">
        <w:rPr>
          <w:rFonts w:hint="eastAsia"/>
          <w:kern w:val="0"/>
          <w:sz w:val="22"/>
        </w:rPr>
        <w:t>,</w:t>
      </w:r>
      <w:r w:rsidRPr="00054A07">
        <w:rPr>
          <w:rFonts w:hint="eastAsia"/>
          <w:kern w:val="0"/>
          <w:sz w:val="22"/>
        </w:rPr>
        <w:t>核算职工薪酬的提取、结算、使用等情况</w:t>
      </w:r>
      <w:r w:rsidRPr="00054A07">
        <w:rPr>
          <w:rFonts w:hint="eastAsia"/>
          <w:kern w:val="0"/>
          <w:sz w:val="22"/>
        </w:rPr>
        <w:t>.</w:t>
      </w:r>
      <w:r w:rsidRPr="00054A07">
        <w:rPr>
          <w:rFonts w:hint="eastAsia"/>
          <w:kern w:val="0"/>
          <w:sz w:val="22"/>
        </w:rPr>
        <w:t>该账户贷方记录已分配计入有关成本费用项目的职工薪酬的数额</w:t>
      </w:r>
      <w:r w:rsidRPr="00054A07">
        <w:rPr>
          <w:rFonts w:hint="eastAsia"/>
          <w:kern w:val="0"/>
          <w:sz w:val="22"/>
        </w:rPr>
        <w:t>,</w:t>
      </w:r>
      <w:r w:rsidRPr="00054A07">
        <w:rPr>
          <w:rFonts w:hint="eastAsia"/>
          <w:kern w:val="0"/>
          <w:sz w:val="22"/>
        </w:rPr>
        <w:t>借方记录实际发放职工薪酬的数额</w:t>
      </w:r>
      <w:r w:rsidRPr="00054A07">
        <w:rPr>
          <w:rFonts w:hint="eastAsia"/>
          <w:kern w:val="0"/>
          <w:sz w:val="22"/>
        </w:rPr>
        <w:t>;</w:t>
      </w:r>
    </w:p>
    <w:p w:rsidR="00054A07" w:rsidRDefault="00054A07" w:rsidP="00054A07">
      <w:pPr>
        <w:spacing w:line="360" w:lineRule="auto"/>
        <w:ind w:firstLineChars="200" w:firstLine="440"/>
        <w:rPr>
          <w:rFonts w:hint="eastAsia"/>
          <w:kern w:val="0"/>
          <w:sz w:val="22"/>
        </w:rPr>
      </w:pPr>
      <w:r w:rsidRPr="00054A07">
        <w:rPr>
          <w:rFonts w:hint="eastAsia"/>
          <w:kern w:val="0"/>
          <w:sz w:val="22"/>
        </w:rPr>
        <w:t>该账户期末贷方余额</w:t>
      </w:r>
      <w:r w:rsidRPr="00054A07">
        <w:rPr>
          <w:rFonts w:hint="eastAsia"/>
          <w:kern w:val="0"/>
          <w:sz w:val="22"/>
        </w:rPr>
        <w:t>,</w:t>
      </w:r>
      <w:r w:rsidRPr="00054A07">
        <w:rPr>
          <w:rFonts w:hint="eastAsia"/>
          <w:kern w:val="0"/>
          <w:sz w:val="22"/>
        </w:rPr>
        <w:t>反映企业应付未付的职工薪酬</w:t>
      </w:r>
      <w:r>
        <w:rPr>
          <w:rFonts w:hint="eastAsia"/>
          <w:kern w:val="0"/>
          <w:sz w:val="22"/>
        </w:rPr>
        <w:t>.</w:t>
      </w:r>
      <w:r w:rsidRPr="00054A07">
        <w:rPr>
          <w:rFonts w:hint="eastAsia"/>
          <w:kern w:val="0"/>
          <w:sz w:val="22"/>
        </w:rPr>
        <w:t>根据具体核算内容不同</w:t>
      </w:r>
      <w:r w:rsidRPr="00054A07">
        <w:rPr>
          <w:rFonts w:hint="eastAsia"/>
          <w:kern w:val="0"/>
          <w:sz w:val="22"/>
        </w:rPr>
        <w:t>,</w:t>
      </w:r>
      <w:r w:rsidRPr="00054A07">
        <w:rPr>
          <w:rFonts w:hint="eastAsia"/>
          <w:kern w:val="0"/>
          <w:sz w:val="22"/>
        </w:rPr>
        <w:t>“应付职工薪酬”账户应当按照“工资”“职工福利”“社会保险费”“住房公积金”“工会经费”“职工教育经费”“非货币性福利”等应付职工薪</w:t>
      </w:r>
      <w:proofErr w:type="gramStart"/>
      <w:r w:rsidRPr="00054A07">
        <w:rPr>
          <w:rFonts w:hint="eastAsia"/>
          <w:kern w:val="0"/>
          <w:sz w:val="22"/>
        </w:rPr>
        <w:t>酬</w:t>
      </w:r>
      <w:proofErr w:type="gramEnd"/>
      <w:r w:rsidRPr="00054A07">
        <w:rPr>
          <w:rFonts w:hint="eastAsia"/>
          <w:kern w:val="0"/>
          <w:sz w:val="22"/>
        </w:rPr>
        <w:t>项目设置明细账户</w:t>
      </w:r>
      <w:r w:rsidRPr="00054A07">
        <w:rPr>
          <w:rFonts w:hint="eastAsia"/>
          <w:kern w:val="0"/>
          <w:sz w:val="22"/>
        </w:rPr>
        <w:t>,</w:t>
      </w:r>
      <w:r w:rsidRPr="00054A07">
        <w:rPr>
          <w:rFonts w:hint="eastAsia"/>
          <w:kern w:val="0"/>
          <w:sz w:val="22"/>
        </w:rPr>
        <w:t>进行明细核算</w:t>
      </w:r>
      <w:r w:rsidRPr="00054A07">
        <w:rPr>
          <w:rFonts w:hint="eastAsia"/>
          <w:kern w:val="0"/>
          <w:sz w:val="22"/>
        </w:rPr>
        <w:t>.</w:t>
      </w:r>
    </w:p>
    <w:p w:rsidR="00054A07" w:rsidRDefault="00054A07" w:rsidP="00E0596C">
      <w:pPr>
        <w:spacing w:line="360" w:lineRule="auto"/>
        <w:ind w:firstLineChars="200" w:firstLine="440"/>
        <w:rPr>
          <w:rFonts w:hint="eastAsia"/>
          <w:kern w:val="0"/>
          <w:sz w:val="22"/>
        </w:rPr>
      </w:pPr>
    </w:p>
    <w:p w:rsidR="00054A07" w:rsidRPr="00054A07" w:rsidRDefault="00054A07" w:rsidP="00054A07">
      <w:pPr>
        <w:spacing w:line="360" w:lineRule="auto"/>
        <w:ind w:firstLineChars="200" w:firstLine="482"/>
        <w:rPr>
          <w:rFonts w:hint="eastAsia"/>
          <w:b/>
          <w:kern w:val="0"/>
          <w:sz w:val="24"/>
        </w:rPr>
      </w:pPr>
      <w:r w:rsidRPr="00054A07">
        <w:rPr>
          <w:rFonts w:hint="eastAsia"/>
          <w:b/>
          <w:kern w:val="0"/>
          <w:sz w:val="24"/>
        </w:rPr>
        <w:lastRenderedPageBreak/>
        <w:t xml:space="preserve">8.5.4  </w:t>
      </w:r>
      <w:r>
        <w:rPr>
          <w:rFonts w:hint="eastAsia"/>
          <w:b/>
          <w:kern w:val="0"/>
          <w:sz w:val="24"/>
        </w:rPr>
        <w:t>账务</w:t>
      </w:r>
      <w:r w:rsidRPr="00054A07">
        <w:rPr>
          <w:rFonts w:hint="eastAsia"/>
          <w:b/>
          <w:kern w:val="0"/>
          <w:sz w:val="24"/>
        </w:rPr>
        <w:t>处理</w:t>
      </w:r>
    </w:p>
    <w:p w:rsidR="00054A07" w:rsidRDefault="00054A07" w:rsidP="00054A07">
      <w:pPr>
        <w:spacing w:line="360" w:lineRule="auto"/>
        <w:ind w:firstLineChars="200" w:firstLine="440"/>
        <w:rPr>
          <w:rFonts w:hint="eastAsia"/>
          <w:kern w:val="0"/>
          <w:sz w:val="22"/>
        </w:rPr>
      </w:pPr>
      <w:r w:rsidRPr="00054A07">
        <w:rPr>
          <w:rFonts w:hint="eastAsia"/>
          <w:kern w:val="0"/>
          <w:sz w:val="22"/>
        </w:rPr>
        <w:t>１．确认应付职工薪</w:t>
      </w:r>
      <w:proofErr w:type="gramStart"/>
      <w:r w:rsidRPr="00054A07">
        <w:rPr>
          <w:rFonts w:hint="eastAsia"/>
          <w:kern w:val="0"/>
          <w:sz w:val="22"/>
        </w:rPr>
        <w:t>酬</w:t>
      </w:r>
      <w:proofErr w:type="gramEnd"/>
    </w:p>
    <w:p w:rsidR="00054A07" w:rsidRDefault="00054A07" w:rsidP="00054A07">
      <w:pPr>
        <w:spacing w:line="360" w:lineRule="auto"/>
        <w:ind w:firstLineChars="200" w:firstLine="440"/>
        <w:rPr>
          <w:rFonts w:hint="eastAsia"/>
          <w:kern w:val="0"/>
          <w:sz w:val="22"/>
        </w:rPr>
      </w:pPr>
      <w:r w:rsidRPr="00054A07">
        <w:rPr>
          <w:rFonts w:hint="eastAsia"/>
          <w:kern w:val="0"/>
          <w:sz w:val="22"/>
        </w:rPr>
        <w:t>２．</w:t>
      </w:r>
      <w:r w:rsidRPr="00054A07">
        <w:rPr>
          <w:rFonts w:hint="eastAsia"/>
          <w:kern w:val="0"/>
          <w:sz w:val="22"/>
        </w:rPr>
        <w:t xml:space="preserve"> </w:t>
      </w:r>
      <w:r w:rsidRPr="00054A07">
        <w:rPr>
          <w:rFonts w:hint="eastAsia"/>
          <w:kern w:val="0"/>
          <w:sz w:val="22"/>
        </w:rPr>
        <w:t>发放职工薪酬</w:t>
      </w:r>
      <w:bookmarkStart w:id="0" w:name="_GoBack"/>
      <w:bookmarkEnd w:id="0"/>
    </w:p>
    <w:p w:rsidR="00054A07" w:rsidRDefault="00054A07" w:rsidP="00E0596C">
      <w:pPr>
        <w:spacing w:line="360" w:lineRule="auto"/>
        <w:ind w:firstLineChars="200" w:firstLine="440"/>
        <w:rPr>
          <w:rFonts w:hint="eastAsia"/>
          <w:kern w:val="0"/>
          <w:sz w:val="22"/>
        </w:rPr>
      </w:pPr>
    </w:p>
    <w:p w:rsidR="00054A07" w:rsidRDefault="00054A07" w:rsidP="00E0596C">
      <w:pPr>
        <w:spacing w:line="360" w:lineRule="auto"/>
        <w:ind w:firstLineChars="200" w:firstLine="440"/>
        <w:rPr>
          <w:rFonts w:hint="eastAsia"/>
          <w:kern w:val="0"/>
          <w:sz w:val="22"/>
        </w:rPr>
      </w:pPr>
    </w:p>
    <w:p w:rsidR="00FA4F6D" w:rsidRDefault="00FA4F6D" w:rsidP="00E0596C">
      <w:pPr>
        <w:spacing w:line="360" w:lineRule="auto"/>
        <w:ind w:firstLineChars="200" w:firstLine="440"/>
        <w:rPr>
          <w:rFonts w:hint="eastAsia"/>
          <w:kern w:val="0"/>
          <w:sz w:val="22"/>
        </w:rPr>
      </w:pPr>
    </w:p>
    <w:p w:rsidR="00FA4F6D" w:rsidRDefault="00FA4F6D" w:rsidP="00E0596C">
      <w:pPr>
        <w:spacing w:line="360" w:lineRule="auto"/>
        <w:ind w:firstLineChars="200" w:firstLine="440"/>
        <w:rPr>
          <w:kern w:val="0"/>
          <w:sz w:val="22"/>
        </w:rPr>
      </w:pPr>
    </w:p>
    <w:p w:rsidR="004047F6" w:rsidRDefault="004047F6"/>
    <w:sectPr w:rsidR="004047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AF2"/>
    <w:rsid w:val="00054A07"/>
    <w:rsid w:val="004047F6"/>
    <w:rsid w:val="00424AF2"/>
    <w:rsid w:val="00E0596C"/>
    <w:rsid w:val="00FA4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96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A4F6D"/>
    <w:rPr>
      <w:sz w:val="18"/>
      <w:szCs w:val="18"/>
    </w:rPr>
  </w:style>
  <w:style w:type="character" w:customStyle="1" w:styleId="Char">
    <w:name w:val="批注框文本 Char"/>
    <w:basedOn w:val="a0"/>
    <w:link w:val="a3"/>
    <w:uiPriority w:val="99"/>
    <w:semiHidden/>
    <w:rsid w:val="00FA4F6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96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A4F6D"/>
    <w:rPr>
      <w:sz w:val="18"/>
      <w:szCs w:val="18"/>
    </w:rPr>
  </w:style>
  <w:style w:type="character" w:customStyle="1" w:styleId="Char">
    <w:name w:val="批注框文本 Char"/>
    <w:basedOn w:val="a0"/>
    <w:link w:val="a3"/>
    <w:uiPriority w:val="99"/>
    <w:semiHidden/>
    <w:rsid w:val="00FA4F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10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594</Words>
  <Characters>3392</Characters>
  <Application>Microsoft Office Word</Application>
  <DocSecurity>0</DocSecurity>
  <Lines>28</Lines>
  <Paragraphs>7</Paragraphs>
  <ScaleCrop>false</ScaleCrop>
  <Company/>
  <LinksUpToDate>false</LinksUpToDate>
  <CharactersWithSpaces>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2018-01-22T09:08:00Z</dcterms:created>
  <dcterms:modified xsi:type="dcterms:W3CDTF">2018-01-22T09:38:00Z</dcterms:modified>
</cp:coreProperties>
</file>