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B3AF4" w:rsidRDefault="00BB3AF4" w:rsidP="00BB3AF4">
      <w:pPr>
        <w:spacing w:line="380" w:lineRule="exact"/>
        <w:jc w:val="center"/>
        <w:rPr>
          <w:b/>
          <w:sz w:val="28"/>
        </w:rPr>
      </w:pPr>
      <w:r>
        <w:rPr>
          <w:rFonts w:hint="eastAsia"/>
          <w:b/>
          <w:sz w:val="28"/>
        </w:rPr>
        <w:t>第一章</w:t>
      </w:r>
      <w:r>
        <w:rPr>
          <w:b/>
          <w:sz w:val="28"/>
        </w:rPr>
        <w:t xml:space="preserve">  </w:t>
      </w:r>
      <w:r>
        <w:rPr>
          <w:rFonts w:hint="eastAsia"/>
          <w:b/>
          <w:sz w:val="28"/>
        </w:rPr>
        <w:t>经济法概述</w:t>
      </w:r>
    </w:p>
    <w:p w:rsidR="00BB3AF4" w:rsidRDefault="00BB3AF4" w:rsidP="00BB3AF4">
      <w:pPr>
        <w:spacing w:line="380" w:lineRule="exact"/>
        <w:ind w:firstLineChars="200" w:firstLine="440"/>
        <w:rPr>
          <w:sz w:val="22"/>
        </w:rPr>
      </w:pPr>
    </w:p>
    <w:p w:rsidR="00BB3AF4" w:rsidRDefault="00BB3AF4" w:rsidP="00BB3AF4">
      <w:pPr>
        <w:spacing w:line="380" w:lineRule="exact"/>
        <w:ind w:firstLineChars="200" w:firstLine="442"/>
        <w:rPr>
          <w:b/>
          <w:sz w:val="22"/>
        </w:rPr>
      </w:pPr>
      <w:r>
        <w:rPr>
          <w:rFonts w:hint="eastAsia"/>
          <w:b/>
          <w:sz w:val="22"/>
        </w:rPr>
        <w:t>授课教师：</w:t>
      </w:r>
      <w:r>
        <w:rPr>
          <w:b/>
          <w:sz w:val="22"/>
        </w:rPr>
        <w:t xml:space="preserve">         </w:t>
      </w:r>
      <w:r>
        <w:rPr>
          <w:rFonts w:hint="eastAsia"/>
          <w:b/>
          <w:sz w:val="22"/>
        </w:rPr>
        <w:t>职称：</w:t>
      </w:r>
      <w:r>
        <w:rPr>
          <w:b/>
          <w:sz w:val="22"/>
        </w:rPr>
        <w:t xml:space="preserve">          </w:t>
      </w:r>
      <w:r>
        <w:rPr>
          <w:rFonts w:hint="eastAsia"/>
          <w:b/>
          <w:sz w:val="22"/>
        </w:rPr>
        <w:t>授课年级：</w:t>
      </w:r>
      <w:r>
        <w:rPr>
          <w:b/>
          <w:sz w:val="22"/>
        </w:rPr>
        <w:t xml:space="preserve">         </w:t>
      </w:r>
      <w:r>
        <w:rPr>
          <w:rFonts w:hint="eastAsia"/>
          <w:b/>
          <w:sz w:val="22"/>
        </w:rPr>
        <w:t>专业：</w:t>
      </w:r>
    </w:p>
    <w:p w:rsidR="00BB3AF4" w:rsidRDefault="00BB3AF4" w:rsidP="00BB3AF4">
      <w:pPr>
        <w:spacing w:line="380" w:lineRule="exact"/>
        <w:ind w:firstLineChars="200" w:firstLine="440"/>
        <w:rPr>
          <w:sz w:val="22"/>
        </w:rPr>
      </w:pPr>
    </w:p>
    <w:p w:rsidR="00BB3AF4" w:rsidRDefault="00BB3AF4" w:rsidP="00BB3AF4">
      <w:pPr>
        <w:spacing w:line="380" w:lineRule="exact"/>
        <w:ind w:firstLineChars="200" w:firstLine="442"/>
        <w:rPr>
          <w:b/>
          <w:sz w:val="22"/>
        </w:rPr>
      </w:pPr>
      <w:r w:rsidRPr="00A10854">
        <w:rPr>
          <w:rFonts w:hint="eastAsia"/>
          <w:b/>
          <w:sz w:val="22"/>
          <w:highlight w:val="yellow"/>
        </w:rPr>
        <w:t>一、学习目标</w:t>
      </w:r>
    </w:p>
    <w:p w:rsidR="00BB3AF4" w:rsidRDefault="00BB3AF4" w:rsidP="00BB3AF4">
      <w:pPr>
        <w:spacing w:line="380" w:lineRule="exact"/>
        <w:ind w:firstLineChars="200" w:firstLine="440"/>
        <w:rPr>
          <w:sz w:val="22"/>
        </w:rPr>
      </w:pPr>
      <w:r w:rsidRPr="00BB3AF4">
        <w:rPr>
          <w:rFonts w:hint="eastAsia"/>
          <w:sz w:val="22"/>
        </w:rPr>
        <w:t>通过学习本章内容，学生要理解法的一般原理，掌握经济法的概念和调整对象，理解经济法的原则。</w:t>
      </w:r>
    </w:p>
    <w:p w:rsidR="00BB3AF4" w:rsidRDefault="00BB3AF4" w:rsidP="00BB3AF4">
      <w:pPr>
        <w:spacing w:line="380" w:lineRule="exact"/>
        <w:ind w:firstLineChars="200" w:firstLine="442"/>
        <w:rPr>
          <w:b/>
          <w:sz w:val="22"/>
        </w:rPr>
      </w:pPr>
    </w:p>
    <w:p w:rsidR="00BB3AF4" w:rsidRDefault="00BB3AF4" w:rsidP="00BB3AF4">
      <w:pPr>
        <w:spacing w:line="380" w:lineRule="exact"/>
        <w:ind w:firstLineChars="200" w:firstLine="442"/>
        <w:rPr>
          <w:b/>
          <w:sz w:val="22"/>
        </w:rPr>
      </w:pPr>
      <w:r w:rsidRPr="00A10854">
        <w:rPr>
          <w:rFonts w:hint="eastAsia"/>
          <w:b/>
          <w:sz w:val="22"/>
          <w:highlight w:val="yellow"/>
        </w:rPr>
        <w:t>二、组织教学</w:t>
      </w:r>
    </w:p>
    <w:p w:rsidR="00BB3AF4" w:rsidRDefault="00BB3AF4" w:rsidP="00BB3AF4">
      <w:pPr>
        <w:spacing w:line="380" w:lineRule="exact"/>
        <w:ind w:firstLineChars="200" w:firstLine="440"/>
        <w:rPr>
          <w:sz w:val="22"/>
        </w:rPr>
      </w:pPr>
      <w:r>
        <w:rPr>
          <w:rFonts w:hint="eastAsia"/>
          <w:sz w:val="22"/>
        </w:rPr>
        <w:t>课前</w:t>
      </w:r>
      <w:r>
        <w:rPr>
          <w:sz w:val="22"/>
        </w:rPr>
        <w:t>3</w:t>
      </w:r>
      <w:r>
        <w:rPr>
          <w:rFonts w:hint="eastAsia"/>
          <w:sz w:val="22"/>
        </w:rPr>
        <w:t>分钟，教师开启电脑、投影仪等所需设备，检查设备情况，并将所需课件拷贝到电脑上；检查黑板是否擦干净。</w:t>
      </w:r>
    </w:p>
    <w:p w:rsidR="00BB3AF4" w:rsidRDefault="00BB3AF4" w:rsidP="00BB3AF4">
      <w:pPr>
        <w:spacing w:line="380" w:lineRule="exact"/>
        <w:ind w:firstLineChars="200" w:firstLine="440"/>
        <w:rPr>
          <w:sz w:val="22"/>
        </w:rPr>
      </w:pPr>
      <w:r>
        <w:rPr>
          <w:rFonts w:hint="eastAsia"/>
          <w:sz w:val="22"/>
        </w:rPr>
        <w:t>上课铃响，教师宣布上课，师生问好。</w:t>
      </w:r>
    </w:p>
    <w:p w:rsidR="00BB3AF4" w:rsidRDefault="00BB3AF4" w:rsidP="00BB3AF4">
      <w:pPr>
        <w:spacing w:line="380" w:lineRule="exact"/>
        <w:ind w:firstLineChars="200" w:firstLine="440"/>
        <w:rPr>
          <w:sz w:val="22"/>
        </w:rPr>
      </w:pPr>
      <w:r>
        <w:rPr>
          <w:rFonts w:hint="eastAsia"/>
          <w:sz w:val="22"/>
        </w:rPr>
        <w:t>教师检查人数，查找缺席学生及原因。</w:t>
      </w:r>
    </w:p>
    <w:p w:rsidR="00BB3AF4" w:rsidRDefault="00BB3AF4" w:rsidP="00BB3AF4">
      <w:pPr>
        <w:spacing w:line="380" w:lineRule="exact"/>
        <w:rPr>
          <w:sz w:val="22"/>
        </w:rPr>
      </w:pPr>
    </w:p>
    <w:p w:rsidR="00BB3AF4" w:rsidRDefault="00BB3AF4" w:rsidP="00BB3AF4">
      <w:pPr>
        <w:spacing w:line="380" w:lineRule="exact"/>
        <w:ind w:firstLineChars="200" w:firstLine="442"/>
        <w:rPr>
          <w:b/>
          <w:sz w:val="22"/>
        </w:rPr>
      </w:pPr>
      <w:r w:rsidRPr="00A10854">
        <w:rPr>
          <w:rFonts w:hint="eastAsia"/>
          <w:b/>
          <w:sz w:val="22"/>
          <w:highlight w:val="yellow"/>
        </w:rPr>
        <w:t>三、课堂导入</w:t>
      </w:r>
    </w:p>
    <w:p w:rsidR="00BB3AF4" w:rsidRPr="00BB3AF4" w:rsidRDefault="00BB3AF4" w:rsidP="00BB3AF4">
      <w:pPr>
        <w:spacing w:line="380" w:lineRule="exact"/>
        <w:ind w:firstLineChars="200" w:firstLine="440"/>
        <w:rPr>
          <w:sz w:val="22"/>
        </w:rPr>
      </w:pPr>
      <w:r w:rsidRPr="00BB3AF4">
        <w:rPr>
          <w:rFonts w:hint="eastAsia"/>
          <w:sz w:val="22"/>
        </w:rPr>
        <w:t>某市华远实业有限责任公司下设华远实业分公司，分公司具有营业执照。</w:t>
      </w:r>
      <w:r w:rsidRPr="00BB3AF4">
        <w:rPr>
          <w:rFonts w:hint="eastAsia"/>
          <w:sz w:val="22"/>
        </w:rPr>
        <w:t>2016</w:t>
      </w:r>
      <w:r w:rsidRPr="00BB3AF4">
        <w:rPr>
          <w:rFonts w:hint="eastAsia"/>
          <w:sz w:val="22"/>
        </w:rPr>
        <w:t>年</w:t>
      </w:r>
      <w:r w:rsidRPr="00BB3AF4">
        <w:rPr>
          <w:rFonts w:hint="eastAsia"/>
          <w:sz w:val="22"/>
        </w:rPr>
        <w:t>J</w:t>
      </w:r>
      <w:r w:rsidRPr="00BB3AF4">
        <w:rPr>
          <w:rFonts w:hint="eastAsia"/>
          <w:sz w:val="22"/>
        </w:rPr>
        <w:t>月，华远分公司</w:t>
      </w:r>
      <w:proofErr w:type="gramStart"/>
      <w:r w:rsidRPr="00BB3AF4">
        <w:rPr>
          <w:rFonts w:hint="eastAsia"/>
          <w:sz w:val="22"/>
        </w:rPr>
        <w:t>与乙市林业局</w:t>
      </w:r>
      <w:proofErr w:type="gramEnd"/>
      <w:r w:rsidRPr="00BB3AF4">
        <w:rPr>
          <w:rFonts w:hint="eastAsia"/>
          <w:sz w:val="22"/>
        </w:rPr>
        <w:t>下属的木材公司签订购销家具合同，总价款</w:t>
      </w:r>
      <w:r w:rsidRPr="00BB3AF4">
        <w:rPr>
          <w:rFonts w:hint="eastAsia"/>
          <w:sz w:val="22"/>
        </w:rPr>
        <w:t>100</w:t>
      </w:r>
      <w:r w:rsidRPr="00BB3AF4">
        <w:rPr>
          <w:rFonts w:hint="eastAsia"/>
          <w:sz w:val="22"/>
        </w:rPr>
        <w:t>万元，约定在</w:t>
      </w:r>
      <w:r w:rsidRPr="00BB3AF4">
        <w:rPr>
          <w:rFonts w:hint="eastAsia"/>
          <w:sz w:val="22"/>
        </w:rPr>
        <w:t>2016</w:t>
      </w:r>
      <w:r w:rsidRPr="00BB3AF4">
        <w:rPr>
          <w:rFonts w:hint="eastAsia"/>
          <w:sz w:val="22"/>
        </w:rPr>
        <w:t>年</w:t>
      </w:r>
      <w:r w:rsidRPr="00BB3AF4">
        <w:rPr>
          <w:rFonts w:hint="eastAsia"/>
          <w:sz w:val="22"/>
        </w:rPr>
        <w:t>7</w:t>
      </w:r>
      <w:r w:rsidRPr="00BB3AF4">
        <w:rPr>
          <w:rFonts w:hint="eastAsia"/>
          <w:sz w:val="22"/>
        </w:rPr>
        <w:t>月华远分公司上门提货。</w:t>
      </w:r>
      <w:r w:rsidRPr="00BB3AF4">
        <w:rPr>
          <w:rFonts w:hint="eastAsia"/>
          <w:sz w:val="22"/>
        </w:rPr>
        <w:t>2016</w:t>
      </w:r>
      <w:r w:rsidRPr="00BB3AF4">
        <w:rPr>
          <w:rFonts w:hint="eastAsia"/>
          <w:sz w:val="22"/>
        </w:rPr>
        <w:t>年</w:t>
      </w:r>
      <w:r w:rsidRPr="00BB3AF4">
        <w:rPr>
          <w:rFonts w:hint="eastAsia"/>
          <w:sz w:val="22"/>
        </w:rPr>
        <w:t>7</w:t>
      </w:r>
      <w:r w:rsidRPr="00BB3AF4">
        <w:rPr>
          <w:rFonts w:hint="eastAsia"/>
          <w:sz w:val="22"/>
        </w:rPr>
        <w:t>月，华远分公司到木材公司提货后迟迟不支付价款，木材公司多次索要未果，故起诉至法院。经查，华远分公司连年亏损濒临倒闭，账上已无资金，原先与木材公司签订合同时的分公司负责人李某已于</w:t>
      </w:r>
      <w:r w:rsidRPr="00BB3AF4">
        <w:rPr>
          <w:rFonts w:hint="eastAsia"/>
          <w:sz w:val="22"/>
        </w:rPr>
        <w:t>2016</w:t>
      </w:r>
      <w:r w:rsidRPr="00BB3AF4">
        <w:rPr>
          <w:rFonts w:hint="eastAsia"/>
          <w:sz w:val="22"/>
        </w:rPr>
        <w:t>年</w:t>
      </w:r>
      <w:r w:rsidRPr="00BB3AF4">
        <w:rPr>
          <w:rFonts w:hint="eastAsia"/>
          <w:sz w:val="22"/>
        </w:rPr>
        <w:t>8</w:t>
      </w:r>
      <w:r w:rsidRPr="00BB3AF4">
        <w:rPr>
          <w:rFonts w:hint="eastAsia"/>
          <w:sz w:val="22"/>
        </w:rPr>
        <w:t>月辞职。华远分公司与华远实业有限责任公司有一内部承包协议，约定由华远分公司自负盈亏，华远总公司不承担华远分公司的一切债权债务。</w:t>
      </w:r>
    </w:p>
    <w:p w:rsidR="00BB3AF4" w:rsidRDefault="00BB3AF4" w:rsidP="00BB3AF4">
      <w:pPr>
        <w:spacing w:line="380" w:lineRule="exact"/>
        <w:ind w:firstLineChars="200" w:firstLine="440"/>
        <w:rPr>
          <w:sz w:val="22"/>
        </w:rPr>
      </w:pPr>
      <w:r w:rsidRPr="00BB3AF4">
        <w:rPr>
          <w:rFonts w:hint="eastAsia"/>
          <w:sz w:val="22"/>
        </w:rPr>
        <w:t>问题</w:t>
      </w:r>
      <w:r w:rsidRPr="00BB3AF4">
        <w:rPr>
          <w:rFonts w:hint="eastAsia"/>
          <w:sz w:val="22"/>
        </w:rPr>
        <w:t>:</w:t>
      </w:r>
      <w:r w:rsidRPr="00BB3AF4">
        <w:rPr>
          <w:rFonts w:hint="eastAsia"/>
          <w:sz w:val="22"/>
        </w:rPr>
        <w:t>试分析此纠纷是否属于经济法的调整范围。</w:t>
      </w:r>
    </w:p>
    <w:p w:rsidR="00BB3AF4" w:rsidRDefault="00BB3AF4" w:rsidP="00BB3AF4">
      <w:pPr>
        <w:spacing w:line="380" w:lineRule="exact"/>
        <w:ind w:firstLineChars="200" w:firstLine="440"/>
        <w:rPr>
          <w:sz w:val="22"/>
        </w:rPr>
      </w:pPr>
    </w:p>
    <w:p w:rsidR="00BB3AF4" w:rsidRPr="00BB3AF4" w:rsidRDefault="00BB3AF4" w:rsidP="00BB3AF4">
      <w:pPr>
        <w:spacing w:line="380" w:lineRule="exact"/>
        <w:ind w:firstLineChars="200" w:firstLine="442"/>
        <w:rPr>
          <w:b/>
          <w:sz w:val="22"/>
        </w:rPr>
      </w:pPr>
      <w:r w:rsidRPr="00A10854">
        <w:rPr>
          <w:rFonts w:hint="eastAsia"/>
          <w:b/>
          <w:sz w:val="22"/>
          <w:highlight w:val="yellow"/>
        </w:rPr>
        <w:t>四、讲授新课</w:t>
      </w:r>
    </w:p>
    <w:p w:rsidR="00BB3AF4" w:rsidRDefault="00BB3AF4" w:rsidP="00BB3AF4">
      <w:pPr>
        <w:spacing w:line="380" w:lineRule="exact"/>
        <w:jc w:val="center"/>
        <w:rPr>
          <w:b/>
          <w:sz w:val="32"/>
          <w:szCs w:val="32"/>
        </w:rPr>
      </w:pPr>
    </w:p>
    <w:p w:rsidR="00BB3AF4" w:rsidRPr="00BB3AF4" w:rsidRDefault="00BB3AF4" w:rsidP="00BB3AF4">
      <w:pPr>
        <w:spacing w:line="380" w:lineRule="exact"/>
        <w:jc w:val="center"/>
        <w:rPr>
          <w:b/>
          <w:sz w:val="28"/>
          <w:szCs w:val="32"/>
        </w:rPr>
      </w:pPr>
      <w:r w:rsidRPr="00BB3AF4">
        <w:rPr>
          <w:rFonts w:hint="eastAsia"/>
          <w:b/>
          <w:sz w:val="28"/>
          <w:szCs w:val="32"/>
        </w:rPr>
        <w:t>第一节</w:t>
      </w:r>
      <w:r w:rsidRPr="00BB3AF4">
        <w:rPr>
          <w:b/>
          <w:sz w:val="28"/>
          <w:szCs w:val="32"/>
        </w:rPr>
        <w:t xml:space="preserve">  </w:t>
      </w:r>
      <w:r w:rsidRPr="00BB3AF4">
        <w:rPr>
          <w:rFonts w:hint="eastAsia"/>
          <w:b/>
          <w:sz w:val="28"/>
          <w:szCs w:val="32"/>
        </w:rPr>
        <w:t>经济法概述</w:t>
      </w:r>
    </w:p>
    <w:p w:rsidR="00BB3AF4" w:rsidRDefault="00BB3AF4" w:rsidP="00BB3AF4">
      <w:pPr>
        <w:spacing w:line="380" w:lineRule="exact"/>
        <w:ind w:firstLineChars="200" w:firstLine="482"/>
        <w:rPr>
          <w:b/>
          <w:sz w:val="24"/>
          <w:szCs w:val="28"/>
        </w:rPr>
      </w:pPr>
    </w:p>
    <w:p w:rsidR="00BB3AF4" w:rsidRDefault="00BB3AF4" w:rsidP="00BB3AF4">
      <w:pPr>
        <w:spacing w:line="380" w:lineRule="exact"/>
        <w:ind w:firstLineChars="200" w:firstLine="482"/>
        <w:rPr>
          <w:b/>
          <w:sz w:val="24"/>
          <w:szCs w:val="28"/>
        </w:rPr>
      </w:pPr>
      <w:r>
        <w:rPr>
          <w:rFonts w:hint="eastAsia"/>
          <w:b/>
          <w:sz w:val="24"/>
          <w:szCs w:val="28"/>
        </w:rPr>
        <w:t>一、经济法的概念及调整对象</w:t>
      </w:r>
    </w:p>
    <w:p w:rsidR="00BB3AF4" w:rsidRDefault="00BB3AF4" w:rsidP="00BB3AF4">
      <w:pPr>
        <w:spacing w:line="380" w:lineRule="exact"/>
        <w:ind w:firstLineChars="200" w:firstLine="440"/>
        <w:rPr>
          <w:sz w:val="22"/>
        </w:rPr>
      </w:pPr>
    </w:p>
    <w:p w:rsidR="00BB3AF4" w:rsidRPr="00BB3AF4" w:rsidRDefault="00BB3AF4" w:rsidP="00BB3AF4">
      <w:pPr>
        <w:spacing w:line="380" w:lineRule="exact"/>
        <w:ind w:firstLineChars="200" w:firstLine="440"/>
        <w:rPr>
          <w:sz w:val="22"/>
        </w:rPr>
      </w:pPr>
      <w:r>
        <w:rPr>
          <w:rFonts w:hint="eastAsia"/>
          <w:sz w:val="22"/>
        </w:rPr>
        <w:t>（一）经济法的概念</w:t>
      </w:r>
    </w:p>
    <w:p w:rsidR="00BB3AF4" w:rsidRDefault="00BB3AF4" w:rsidP="00BB3AF4">
      <w:pPr>
        <w:spacing w:line="380" w:lineRule="exact"/>
        <w:ind w:firstLineChars="200" w:firstLine="440"/>
        <w:rPr>
          <w:sz w:val="22"/>
        </w:rPr>
      </w:pPr>
      <w:r w:rsidRPr="00BB3AF4">
        <w:rPr>
          <w:rFonts w:hint="eastAsia"/>
          <w:sz w:val="22"/>
        </w:rPr>
        <w:t>经济法是调整国家在管理与协调经济运行过程中发生的经济关系的法律规范的总称。我们应从三个层次来理解经济法这一概念。第一，经济法是经济法律规范的总称。第二，经济法调整的仅仅是经济关系，即经济法调整的社会关系是经济关系第三，需要经济法调整的是特定的经济关系。</w:t>
      </w:r>
    </w:p>
    <w:p w:rsidR="00BB3AF4" w:rsidRDefault="00BB3AF4" w:rsidP="00BB3AF4">
      <w:pPr>
        <w:spacing w:line="380" w:lineRule="exact"/>
        <w:ind w:firstLineChars="200" w:firstLine="440"/>
        <w:rPr>
          <w:sz w:val="22"/>
        </w:rPr>
      </w:pPr>
      <w:r>
        <w:rPr>
          <w:rFonts w:hint="eastAsia"/>
          <w:sz w:val="22"/>
        </w:rPr>
        <w:t>（二）经济法的调整对象</w:t>
      </w:r>
    </w:p>
    <w:p w:rsidR="00BB3AF4" w:rsidRPr="00BB3AF4" w:rsidRDefault="00BB3AF4" w:rsidP="00BB3AF4">
      <w:pPr>
        <w:spacing w:line="380" w:lineRule="exact"/>
        <w:ind w:firstLineChars="200" w:firstLine="440"/>
        <w:rPr>
          <w:sz w:val="22"/>
        </w:rPr>
      </w:pPr>
      <w:r w:rsidRPr="00BB3AF4">
        <w:rPr>
          <w:rFonts w:hint="eastAsia"/>
          <w:sz w:val="22"/>
        </w:rPr>
        <w:lastRenderedPageBreak/>
        <w:t>1.</w:t>
      </w:r>
      <w:r w:rsidRPr="00BB3AF4">
        <w:rPr>
          <w:rFonts w:hint="eastAsia"/>
          <w:sz w:val="22"/>
        </w:rPr>
        <w:t>市场主体组织关系</w:t>
      </w:r>
    </w:p>
    <w:p w:rsidR="00BB3AF4" w:rsidRDefault="00BB3AF4" w:rsidP="00BB3AF4">
      <w:pPr>
        <w:spacing w:line="380" w:lineRule="exact"/>
        <w:ind w:firstLineChars="200" w:firstLine="440"/>
        <w:rPr>
          <w:sz w:val="22"/>
        </w:rPr>
      </w:pPr>
      <w:r w:rsidRPr="00BB3AF4">
        <w:rPr>
          <w:rFonts w:hint="eastAsia"/>
          <w:sz w:val="22"/>
        </w:rPr>
        <w:t>市场主体组织关系是指国家在对市场主体的活动进行管理，以及市场主体在自身运行过程中所发生的社会关系。</w:t>
      </w:r>
    </w:p>
    <w:p w:rsidR="00BB3AF4" w:rsidRPr="00BB3AF4" w:rsidRDefault="00BB3AF4" w:rsidP="00BB3AF4">
      <w:pPr>
        <w:spacing w:line="380" w:lineRule="exact"/>
        <w:ind w:firstLineChars="200" w:firstLine="440"/>
        <w:rPr>
          <w:sz w:val="22"/>
        </w:rPr>
      </w:pPr>
      <w:r w:rsidRPr="00BB3AF4">
        <w:rPr>
          <w:rFonts w:hint="eastAsia"/>
          <w:sz w:val="22"/>
        </w:rPr>
        <w:t>2.</w:t>
      </w:r>
      <w:r w:rsidRPr="00BB3AF4">
        <w:rPr>
          <w:rFonts w:hint="eastAsia"/>
          <w:sz w:val="22"/>
        </w:rPr>
        <w:t>市场运行调控关系</w:t>
      </w:r>
    </w:p>
    <w:p w:rsidR="00BB3AF4" w:rsidRDefault="00BB3AF4" w:rsidP="00BB3AF4">
      <w:pPr>
        <w:spacing w:line="380" w:lineRule="exact"/>
        <w:ind w:firstLineChars="200" w:firstLine="440"/>
        <w:rPr>
          <w:sz w:val="22"/>
        </w:rPr>
      </w:pPr>
      <w:r w:rsidRPr="00BB3AF4">
        <w:rPr>
          <w:rFonts w:hint="eastAsia"/>
          <w:sz w:val="22"/>
        </w:rPr>
        <w:t>市场运行调控关系是指国家为了建立社会主义市场经济秩序，维护国家、生产经营者和消费者的合法权益而干预市场所发生的经济关系。</w:t>
      </w:r>
    </w:p>
    <w:p w:rsidR="00BB3AF4" w:rsidRPr="00BB3AF4" w:rsidRDefault="00BB3AF4" w:rsidP="00BB3AF4">
      <w:pPr>
        <w:spacing w:line="380" w:lineRule="exact"/>
        <w:ind w:firstLineChars="200" w:firstLine="440"/>
        <w:rPr>
          <w:sz w:val="22"/>
        </w:rPr>
      </w:pPr>
      <w:r w:rsidRPr="00BB3AF4">
        <w:rPr>
          <w:rFonts w:hint="eastAsia"/>
          <w:sz w:val="22"/>
        </w:rPr>
        <w:t>3.</w:t>
      </w:r>
      <w:r w:rsidRPr="00BB3AF4">
        <w:rPr>
          <w:rFonts w:hint="eastAsia"/>
          <w:sz w:val="22"/>
        </w:rPr>
        <w:t>宏观经济调控关系</w:t>
      </w:r>
    </w:p>
    <w:p w:rsidR="00BB3AF4" w:rsidRDefault="00BB3AF4" w:rsidP="00BB3AF4">
      <w:pPr>
        <w:spacing w:line="380" w:lineRule="exact"/>
        <w:ind w:firstLineChars="200" w:firstLine="440"/>
        <w:rPr>
          <w:sz w:val="22"/>
        </w:rPr>
      </w:pPr>
      <w:r w:rsidRPr="00BB3AF4">
        <w:rPr>
          <w:rFonts w:hint="eastAsia"/>
          <w:sz w:val="22"/>
        </w:rPr>
        <w:t>宏观经济调控关系是指国家从长远和社会公共利益出发，对关系国计民生的重大经济因素，在实行全局性的管理过程中与其他社会组织所发生的具有隶属性或指导性的社会经济关系。</w:t>
      </w:r>
    </w:p>
    <w:p w:rsidR="00BB3AF4" w:rsidRPr="00BB3AF4" w:rsidRDefault="00BB3AF4" w:rsidP="00BB3AF4">
      <w:pPr>
        <w:spacing w:line="380" w:lineRule="exact"/>
        <w:ind w:firstLineChars="200" w:firstLine="440"/>
        <w:rPr>
          <w:sz w:val="22"/>
        </w:rPr>
      </w:pPr>
      <w:r w:rsidRPr="00BB3AF4">
        <w:rPr>
          <w:rFonts w:hint="eastAsia"/>
          <w:sz w:val="22"/>
        </w:rPr>
        <w:t>4.</w:t>
      </w:r>
      <w:r w:rsidRPr="00BB3AF4">
        <w:rPr>
          <w:rFonts w:hint="eastAsia"/>
          <w:sz w:val="22"/>
        </w:rPr>
        <w:t>社会保障关系</w:t>
      </w:r>
    </w:p>
    <w:p w:rsidR="00BB3AF4" w:rsidRDefault="00BB3AF4" w:rsidP="00BB3AF4">
      <w:pPr>
        <w:spacing w:line="380" w:lineRule="exact"/>
        <w:ind w:firstLineChars="200" w:firstLine="440"/>
        <w:rPr>
          <w:sz w:val="22"/>
        </w:rPr>
      </w:pPr>
      <w:r w:rsidRPr="00BB3AF4">
        <w:rPr>
          <w:rFonts w:hint="eastAsia"/>
          <w:sz w:val="22"/>
        </w:rPr>
        <w:t>社会保障关系是指对作为劳动力资源的劳动者实行社会保障过程中发生的经济关系。</w:t>
      </w:r>
    </w:p>
    <w:p w:rsidR="00BB3AF4" w:rsidRPr="00BB3AF4" w:rsidRDefault="00BB3AF4" w:rsidP="00BB3AF4">
      <w:pPr>
        <w:spacing w:line="380" w:lineRule="exact"/>
        <w:ind w:firstLineChars="200" w:firstLine="482"/>
        <w:rPr>
          <w:b/>
          <w:sz w:val="24"/>
        </w:rPr>
      </w:pPr>
      <w:r w:rsidRPr="00BB3AF4">
        <w:rPr>
          <w:rFonts w:hint="eastAsia"/>
          <w:b/>
          <w:sz w:val="24"/>
        </w:rPr>
        <w:t>二、经济法的基本原则</w:t>
      </w:r>
    </w:p>
    <w:p w:rsidR="00BB3AF4" w:rsidRDefault="00BB3AF4" w:rsidP="00BB3AF4">
      <w:pPr>
        <w:spacing w:line="380" w:lineRule="exact"/>
        <w:ind w:firstLineChars="200" w:firstLine="440"/>
        <w:rPr>
          <w:sz w:val="22"/>
        </w:rPr>
      </w:pPr>
    </w:p>
    <w:p w:rsidR="00BB3AF4" w:rsidRDefault="00BB3AF4" w:rsidP="00BB3AF4">
      <w:pPr>
        <w:spacing w:line="380" w:lineRule="exact"/>
        <w:ind w:firstLineChars="200" w:firstLine="440"/>
        <w:rPr>
          <w:sz w:val="22"/>
        </w:rPr>
      </w:pPr>
      <w:r>
        <w:rPr>
          <w:rFonts w:hint="eastAsia"/>
          <w:sz w:val="22"/>
        </w:rPr>
        <w:t>（一）平衡协调原则</w:t>
      </w:r>
    </w:p>
    <w:p w:rsidR="00BB3AF4" w:rsidRPr="00BB3AF4" w:rsidRDefault="00BB3AF4" w:rsidP="00BB3AF4">
      <w:pPr>
        <w:spacing w:line="380" w:lineRule="exact"/>
        <w:ind w:firstLineChars="200" w:firstLine="440"/>
        <w:rPr>
          <w:sz w:val="22"/>
        </w:rPr>
      </w:pPr>
      <w:r w:rsidRPr="00BB3AF4">
        <w:rPr>
          <w:rFonts w:hint="eastAsia"/>
          <w:sz w:val="22"/>
        </w:rPr>
        <w:t>平衡协调原则，就是指经济法从社会整体利益出发，协调各利益主体的行为，平衡其相互利益关系，以引导、促进或强制个人目标和行为运行在社会整体发展目标和运行秩序的轨道上，从而达到经济总量的平衡、经济结构的优化和经济秩序的和谐。</w:t>
      </w:r>
    </w:p>
    <w:p w:rsidR="00BB3AF4" w:rsidRPr="00BB3AF4" w:rsidRDefault="00BB3AF4" w:rsidP="00BB3AF4">
      <w:pPr>
        <w:spacing w:line="380" w:lineRule="exact"/>
        <w:ind w:firstLineChars="200" w:firstLine="440"/>
        <w:rPr>
          <w:sz w:val="22"/>
        </w:rPr>
      </w:pPr>
      <w:r>
        <w:rPr>
          <w:rFonts w:hint="eastAsia"/>
          <w:sz w:val="22"/>
        </w:rPr>
        <w:t>（二）维护公平竞争原则</w:t>
      </w:r>
    </w:p>
    <w:p w:rsidR="00BB3AF4" w:rsidRDefault="00BB3AF4" w:rsidP="00BB3AF4">
      <w:pPr>
        <w:spacing w:line="380" w:lineRule="exact"/>
        <w:ind w:firstLineChars="200" w:firstLine="440"/>
        <w:rPr>
          <w:sz w:val="22"/>
        </w:rPr>
      </w:pPr>
      <w:r w:rsidRPr="00BB3AF4">
        <w:rPr>
          <w:rFonts w:hint="eastAsia"/>
          <w:sz w:val="22"/>
        </w:rPr>
        <w:t>维护公平竞争原则，是指经济法以消极反对和禁止、积极引导和促进的方式维护市场经济下平等、自由、正当的竞争。维护公平竞争原则，是经济法反映社会化市场经济的内在要求和理念的一项核心的、基本性的原则。</w:t>
      </w:r>
    </w:p>
    <w:p w:rsidR="00BB3AF4" w:rsidRPr="00BB3AF4" w:rsidRDefault="00BB3AF4" w:rsidP="00BB3AF4">
      <w:pPr>
        <w:spacing w:line="380" w:lineRule="exact"/>
        <w:ind w:firstLineChars="200" w:firstLine="440"/>
        <w:rPr>
          <w:sz w:val="22"/>
        </w:rPr>
      </w:pPr>
      <w:r>
        <w:rPr>
          <w:rFonts w:hint="eastAsia"/>
          <w:sz w:val="22"/>
        </w:rPr>
        <w:t>（三）责、权、义相统一的原则</w:t>
      </w:r>
    </w:p>
    <w:p w:rsidR="00BB3AF4" w:rsidRDefault="00BB3AF4" w:rsidP="00BB3AF4">
      <w:pPr>
        <w:spacing w:line="380" w:lineRule="exact"/>
        <w:ind w:firstLineChars="200" w:firstLine="440"/>
        <w:rPr>
          <w:sz w:val="22"/>
        </w:rPr>
      </w:pPr>
      <w:r w:rsidRPr="00BB3AF4">
        <w:rPr>
          <w:rFonts w:hint="eastAsia"/>
          <w:sz w:val="22"/>
        </w:rPr>
        <w:t>责、权、利相统一的原则，是指在经济法律关系中各市场主体所负的权利、义务、利益和职责必须相一致，不应当有脱节、错位、不平衡等现象存在。责、权、利相统一的原则贯穿于</w:t>
      </w:r>
    </w:p>
    <w:p w:rsidR="00BB3AF4" w:rsidRDefault="00BB3AF4" w:rsidP="00BB3AF4">
      <w:pPr>
        <w:spacing w:line="380" w:lineRule="exact"/>
        <w:ind w:firstLineChars="200" w:firstLine="440"/>
        <w:rPr>
          <w:sz w:val="22"/>
        </w:rPr>
      </w:pPr>
    </w:p>
    <w:p w:rsidR="00BB3AF4" w:rsidRPr="00BB3AF4" w:rsidRDefault="00BB3AF4" w:rsidP="00BB3AF4">
      <w:pPr>
        <w:spacing w:line="380" w:lineRule="exact"/>
        <w:ind w:firstLineChars="200" w:firstLine="562"/>
        <w:jc w:val="center"/>
        <w:rPr>
          <w:b/>
          <w:sz w:val="28"/>
        </w:rPr>
      </w:pPr>
      <w:r w:rsidRPr="00BB3AF4">
        <w:rPr>
          <w:rFonts w:hint="eastAsia"/>
          <w:b/>
          <w:sz w:val="28"/>
        </w:rPr>
        <w:t>第二节</w:t>
      </w:r>
      <w:r w:rsidRPr="00BB3AF4">
        <w:rPr>
          <w:rFonts w:hint="eastAsia"/>
          <w:b/>
          <w:sz w:val="28"/>
        </w:rPr>
        <w:t xml:space="preserve">  </w:t>
      </w:r>
      <w:r w:rsidRPr="00BB3AF4">
        <w:rPr>
          <w:rFonts w:hint="eastAsia"/>
          <w:b/>
          <w:sz w:val="28"/>
        </w:rPr>
        <w:t>经济法律关系</w:t>
      </w:r>
    </w:p>
    <w:p w:rsidR="00BB3AF4" w:rsidRDefault="00BB3AF4" w:rsidP="00BB3AF4">
      <w:pPr>
        <w:spacing w:line="380" w:lineRule="exact"/>
        <w:ind w:firstLineChars="200" w:firstLine="440"/>
        <w:rPr>
          <w:sz w:val="22"/>
        </w:rPr>
      </w:pPr>
    </w:p>
    <w:p w:rsidR="00BB3AF4" w:rsidRPr="00BB3AF4" w:rsidRDefault="00BB3AF4" w:rsidP="00BB3AF4">
      <w:pPr>
        <w:spacing w:line="380" w:lineRule="exact"/>
        <w:ind w:firstLineChars="200" w:firstLine="482"/>
        <w:rPr>
          <w:b/>
          <w:sz w:val="24"/>
        </w:rPr>
      </w:pPr>
      <w:r w:rsidRPr="00BB3AF4">
        <w:rPr>
          <w:rFonts w:hint="eastAsia"/>
          <w:b/>
          <w:sz w:val="24"/>
        </w:rPr>
        <w:t>一、经济法律关系的概念</w:t>
      </w:r>
    </w:p>
    <w:p w:rsidR="00BB3AF4" w:rsidRDefault="00BB3AF4" w:rsidP="00BB3AF4">
      <w:pPr>
        <w:spacing w:line="380" w:lineRule="exact"/>
        <w:ind w:firstLineChars="200" w:firstLine="440"/>
        <w:rPr>
          <w:sz w:val="22"/>
        </w:rPr>
      </w:pPr>
    </w:p>
    <w:p w:rsidR="00BB3AF4" w:rsidRDefault="00BB3AF4" w:rsidP="00BB3AF4">
      <w:pPr>
        <w:spacing w:line="380" w:lineRule="exact"/>
        <w:ind w:firstLineChars="200" w:firstLine="440"/>
        <w:rPr>
          <w:sz w:val="22"/>
        </w:rPr>
      </w:pPr>
      <w:r w:rsidRPr="00BB3AF4">
        <w:rPr>
          <w:rFonts w:hint="eastAsia"/>
          <w:sz w:val="22"/>
        </w:rPr>
        <w:t>经济法律关系是法律关系的一种表现形式，具有法律关系的一般特征。</w:t>
      </w:r>
    </w:p>
    <w:p w:rsidR="00BB3AF4" w:rsidRDefault="00BB3AF4" w:rsidP="00BB3AF4">
      <w:pPr>
        <w:spacing w:line="380" w:lineRule="exact"/>
        <w:ind w:firstLineChars="200" w:firstLine="440"/>
        <w:rPr>
          <w:sz w:val="22"/>
        </w:rPr>
      </w:pPr>
      <w:r>
        <w:rPr>
          <w:rFonts w:hint="eastAsia"/>
          <w:sz w:val="22"/>
        </w:rPr>
        <w:t>（一）法律关系</w:t>
      </w:r>
    </w:p>
    <w:p w:rsidR="00BB3AF4" w:rsidRDefault="00BB3AF4" w:rsidP="00BB3AF4">
      <w:pPr>
        <w:spacing w:line="380" w:lineRule="exact"/>
        <w:ind w:firstLineChars="200" w:firstLine="440"/>
        <w:rPr>
          <w:sz w:val="22"/>
        </w:rPr>
      </w:pPr>
      <w:r w:rsidRPr="00BB3AF4">
        <w:rPr>
          <w:rFonts w:hint="eastAsia"/>
          <w:sz w:val="22"/>
        </w:rPr>
        <w:t>法律关系是一种社会关系，它是社会关系被法律规范确认和调整之后所形成的权利和义务关系。</w:t>
      </w:r>
    </w:p>
    <w:p w:rsidR="00BB3AF4" w:rsidRDefault="00BB3AF4" w:rsidP="00BB3AF4">
      <w:pPr>
        <w:spacing w:line="380" w:lineRule="exact"/>
        <w:ind w:firstLineChars="200" w:firstLine="440"/>
        <w:rPr>
          <w:sz w:val="22"/>
        </w:rPr>
      </w:pPr>
      <w:r>
        <w:rPr>
          <w:rFonts w:hint="eastAsia"/>
          <w:sz w:val="22"/>
        </w:rPr>
        <w:lastRenderedPageBreak/>
        <w:t>（二）经济法律关系</w:t>
      </w:r>
    </w:p>
    <w:p w:rsidR="00BB3AF4" w:rsidRDefault="00BB3AF4" w:rsidP="00BB3AF4">
      <w:pPr>
        <w:spacing w:line="380" w:lineRule="exact"/>
        <w:ind w:firstLineChars="200" w:firstLine="440"/>
        <w:rPr>
          <w:sz w:val="22"/>
        </w:rPr>
      </w:pPr>
      <w:r w:rsidRPr="00BB3AF4">
        <w:rPr>
          <w:rFonts w:hint="eastAsia"/>
          <w:sz w:val="22"/>
        </w:rPr>
        <w:t>经济法律关系是指经济关系被经济法律规范确认和调整之后所形成的权利和义务关系，即经济法主体根据经济法律规范产生的、经济法主体之间在国家管理与协调经济过程中形成的权利与义务关系。</w:t>
      </w:r>
    </w:p>
    <w:p w:rsidR="00BB3AF4" w:rsidRDefault="00BB3AF4" w:rsidP="00BB3AF4">
      <w:pPr>
        <w:spacing w:line="380" w:lineRule="exact"/>
        <w:ind w:firstLineChars="200" w:firstLine="440"/>
        <w:rPr>
          <w:sz w:val="22"/>
        </w:rPr>
      </w:pPr>
    </w:p>
    <w:p w:rsidR="00BB3AF4" w:rsidRPr="00BB3AF4" w:rsidRDefault="00BB3AF4" w:rsidP="00BB3AF4">
      <w:pPr>
        <w:spacing w:line="380" w:lineRule="exact"/>
        <w:ind w:firstLineChars="200" w:firstLine="482"/>
        <w:rPr>
          <w:b/>
          <w:sz w:val="24"/>
        </w:rPr>
      </w:pPr>
      <w:r w:rsidRPr="00BB3AF4">
        <w:rPr>
          <w:rFonts w:hint="eastAsia"/>
          <w:b/>
          <w:sz w:val="24"/>
        </w:rPr>
        <w:t>二、经济法律关系的构成要素</w:t>
      </w:r>
    </w:p>
    <w:p w:rsidR="00BB3AF4" w:rsidRDefault="00BB3AF4" w:rsidP="00BB3AF4">
      <w:pPr>
        <w:spacing w:line="380" w:lineRule="exact"/>
        <w:ind w:firstLineChars="200" w:firstLine="440"/>
        <w:rPr>
          <w:sz w:val="22"/>
        </w:rPr>
      </w:pPr>
    </w:p>
    <w:p w:rsidR="00BB3AF4" w:rsidRDefault="00FC1C01" w:rsidP="00BB3AF4">
      <w:pPr>
        <w:spacing w:line="380" w:lineRule="exact"/>
        <w:ind w:firstLineChars="200" w:firstLine="440"/>
        <w:rPr>
          <w:sz w:val="22"/>
        </w:rPr>
      </w:pPr>
      <w:r>
        <w:rPr>
          <w:rFonts w:hint="eastAsia"/>
          <w:sz w:val="22"/>
        </w:rPr>
        <w:t>（一）经济法律关系的主体</w:t>
      </w:r>
    </w:p>
    <w:p w:rsidR="00FC1C01" w:rsidRDefault="00FC1C01" w:rsidP="00BB3AF4">
      <w:pPr>
        <w:spacing w:line="380" w:lineRule="exact"/>
        <w:ind w:firstLineChars="200" w:firstLine="440"/>
        <w:rPr>
          <w:sz w:val="22"/>
        </w:rPr>
      </w:pPr>
      <w:r>
        <w:rPr>
          <w:rFonts w:hint="eastAsia"/>
          <w:sz w:val="22"/>
        </w:rPr>
        <w:t>国家机关、事业单位、经济组织、企业法人的内部机构、社会团体、农村承包经营户、个体工商户和公民</w:t>
      </w:r>
    </w:p>
    <w:p w:rsidR="00FC1C01" w:rsidRDefault="00FC1C01" w:rsidP="00BB3AF4">
      <w:pPr>
        <w:spacing w:line="380" w:lineRule="exact"/>
        <w:ind w:firstLineChars="200" w:firstLine="440"/>
        <w:rPr>
          <w:sz w:val="22"/>
        </w:rPr>
      </w:pPr>
      <w:r>
        <w:rPr>
          <w:rFonts w:hint="eastAsia"/>
          <w:sz w:val="22"/>
        </w:rPr>
        <w:t>（二）经济法律关系的内容</w:t>
      </w:r>
    </w:p>
    <w:p w:rsidR="00FC1C01" w:rsidRDefault="00FC1C01" w:rsidP="00FC1C01">
      <w:pPr>
        <w:spacing w:line="380" w:lineRule="exact"/>
        <w:ind w:firstLineChars="200" w:firstLine="440"/>
        <w:rPr>
          <w:sz w:val="22"/>
        </w:rPr>
      </w:pPr>
      <w:r w:rsidRPr="00FC1C01">
        <w:rPr>
          <w:rFonts w:hint="eastAsia"/>
          <w:sz w:val="22"/>
        </w:rPr>
        <w:t>经济法律关系的内容是指经济法主体享有的经济权利和承担的经济义务。</w:t>
      </w:r>
      <w:r>
        <w:rPr>
          <w:rFonts w:hint="eastAsia"/>
          <w:sz w:val="22"/>
        </w:rPr>
        <w:t>主要包括经济权力、经济义务。</w:t>
      </w:r>
    </w:p>
    <w:p w:rsidR="00FC1C01" w:rsidRDefault="00FC1C01" w:rsidP="00FC1C01">
      <w:pPr>
        <w:spacing w:line="380" w:lineRule="exact"/>
        <w:ind w:firstLineChars="200" w:firstLine="440"/>
        <w:rPr>
          <w:sz w:val="22"/>
        </w:rPr>
      </w:pPr>
      <w:r>
        <w:rPr>
          <w:rFonts w:hint="eastAsia"/>
          <w:sz w:val="22"/>
        </w:rPr>
        <w:t>（三）经济法律关系的客体</w:t>
      </w:r>
    </w:p>
    <w:p w:rsidR="00FC1C01" w:rsidRDefault="00FC1C01" w:rsidP="00FC1C01">
      <w:pPr>
        <w:spacing w:line="380" w:lineRule="exact"/>
        <w:ind w:firstLineChars="200" w:firstLine="440"/>
        <w:rPr>
          <w:sz w:val="22"/>
        </w:rPr>
      </w:pPr>
      <w:r>
        <w:rPr>
          <w:rFonts w:hint="eastAsia"/>
          <w:sz w:val="22"/>
        </w:rPr>
        <w:t>物、经济行为、非物质财富</w:t>
      </w:r>
    </w:p>
    <w:p w:rsidR="00FC1C01" w:rsidRDefault="00FC1C01" w:rsidP="00FC1C01">
      <w:pPr>
        <w:spacing w:line="380" w:lineRule="exact"/>
        <w:ind w:firstLineChars="200" w:firstLine="440"/>
        <w:rPr>
          <w:sz w:val="22"/>
        </w:rPr>
      </w:pPr>
    </w:p>
    <w:p w:rsidR="00FC1C01" w:rsidRPr="00FC1C01" w:rsidRDefault="00FC1C01" w:rsidP="00FC1C01">
      <w:pPr>
        <w:spacing w:line="380" w:lineRule="exact"/>
        <w:ind w:firstLineChars="200" w:firstLine="482"/>
        <w:rPr>
          <w:b/>
          <w:sz w:val="24"/>
        </w:rPr>
      </w:pPr>
      <w:r w:rsidRPr="00FC1C01">
        <w:rPr>
          <w:rFonts w:hint="eastAsia"/>
          <w:b/>
          <w:sz w:val="24"/>
        </w:rPr>
        <w:t>三、经济法律关系的发生、变更和消灭</w:t>
      </w:r>
    </w:p>
    <w:p w:rsidR="00FC1C01" w:rsidRPr="00FC1C01" w:rsidRDefault="00FC1C01" w:rsidP="00FC1C01">
      <w:pPr>
        <w:spacing w:line="380" w:lineRule="exact"/>
        <w:ind w:firstLineChars="200" w:firstLine="440"/>
        <w:rPr>
          <w:sz w:val="22"/>
        </w:rPr>
      </w:pPr>
    </w:p>
    <w:p w:rsidR="00BB3AF4" w:rsidRDefault="00FC1C01" w:rsidP="00BB3AF4">
      <w:pPr>
        <w:spacing w:line="380" w:lineRule="exact"/>
        <w:ind w:firstLineChars="200" w:firstLine="440"/>
        <w:rPr>
          <w:sz w:val="22"/>
        </w:rPr>
      </w:pPr>
      <w:r>
        <w:rPr>
          <w:rFonts w:hint="eastAsia"/>
          <w:sz w:val="22"/>
        </w:rPr>
        <w:t>（一）经济法律关系发生、变更和消灭的概念</w:t>
      </w:r>
    </w:p>
    <w:p w:rsidR="00FC1C01" w:rsidRPr="00FC1C01" w:rsidRDefault="00FC1C01" w:rsidP="00FC1C01">
      <w:pPr>
        <w:spacing w:line="380" w:lineRule="exact"/>
        <w:ind w:firstLineChars="200" w:firstLine="440"/>
        <w:rPr>
          <w:sz w:val="22"/>
        </w:rPr>
      </w:pPr>
      <w:r w:rsidRPr="00FC1C01">
        <w:rPr>
          <w:rFonts w:hint="eastAsia"/>
          <w:sz w:val="22"/>
        </w:rPr>
        <w:t>经济法律关系的发生是指根据经济法律规范在经济法律关系主体之间形成一定的经济权利和经济义务关系。经济法律关系一经形成，就对双方主体具有了法律约束力。经济法律关系的发生是经济法律关系变更和消灭的前提。经济法律关系的变更是指经济法律关系主体、内容或客体的变化。经济法律关系一旦发生变更，就形成了新的经济法律关系。经济法律关系的</w:t>
      </w:r>
      <w:proofErr w:type="gramStart"/>
      <w:r w:rsidRPr="00FC1C01">
        <w:rPr>
          <w:rFonts w:hint="eastAsia"/>
          <w:sz w:val="22"/>
        </w:rPr>
        <w:t>变更既</w:t>
      </w:r>
      <w:proofErr w:type="gramEnd"/>
      <w:r w:rsidRPr="00FC1C01">
        <w:rPr>
          <w:rFonts w:hint="eastAsia"/>
          <w:sz w:val="22"/>
        </w:rPr>
        <w:t>可能是经济法律关系部分构成要素发生变化，也可能是所有要素发生变化。经济法律关系的消灭是指经济法律关系主体之间权利和义务关系的终止。引起经济法律关系消灭的原因可能是主体的行为，如依法履行了义务</w:t>
      </w:r>
      <w:r w:rsidRPr="00FC1C01">
        <w:rPr>
          <w:rFonts w:hint="eastAsia"/>
          <w:sz w:val="22"/>
        </w:rPr>
        <w:t>;</w:t>
      </w:r>
      <w:r w:rsidRPr="00FC1C01">
        <w:rPr>
          <w:rFonts w:hint="eastAsia"/>
          <w:sz w:val="22"/>
        </w:rPr>
        <w:t>也可能是意外事件的出现等。经济法律关系终止后，经济法律关系主体的经济权利与经济义务也随之消灭。</w:t>
      </w:r>
    </w:p>
    <w:p w:rsidR="00BB3AF4" w:rsidRDefault="00FC1C01" w:rsidP="00BB3AF4">
      <w:pPr>
        <w:spacing w:line="380" w:lineRule="exact"/>
        <w:ind w:firstLineChars="200" w:firstLine="440"/>
        <w:rPr>
          <w:sz w:val="22"/>
        </w:rPr>
      </w:pPr>
      <w:r>
        <w:rPr>
          <w:rFonts w:hint="eastAsia"/>
          <w:sz w:val="22"/>
        </w:rPr>
        <w:t>（二）经济法律关系发生、变更和消灭的条件</w:t>
      </w:r>
    </w:p>
    <w:p w:rsidR="00BB3AF4" w:rsidRDefault="00FC1C01" w:rsidP="00FC1C01">
      <w:pPr>
        <w:spacing w:line="380" w:lineRule="exact"/>
        <w:ind w:firstLineChars="200" w:firstLine="440"/>
        <w:rPr>
          <w:sz w:val="22"/>
        </w:rPr>
      </w:pPr>
      <w:r w:rsidRPr="00FC1C01">
        <w:rPr>
          <w:rFonts w:hint="eastAsia"/>
          <w:sz w:val="22"/>
        </w:rPr>
        <w:t>经济法律关系发生、变更和消灭需要具备三个条件。一是要有经济法律规范。经济法律规范是指经济法律关系发生、变更和消灭的法律依据。二是要有经济法律关系主体。经济法律关系主体是指权利与义务的实际承担者。三是要有经济法律事实。经济法律事实是指由经济法律规范所规定的，能够引起经济法律关系发生、变更和消灭的客观现象。</w:t>
      </w:r>
    </w:p>
    <w:p w:rsidR="00BB3AF4" w:rsidRDefault="00FC1C01" w:rsidP="00BB3AF4">
      <w:pPr>
        <w:spacing w:line="380" w:lineRule="exact"/>
        <w:ind w:firstLineChars="200" w:firstLine="440"/>
        <w:rPr>
          <w:sz w:val="22"/>
        </w:rPr>
      </w:pPr>
      <w:r>
        <w:rPr>
          <w:rFonts w:hint="eastAsia"/>
          <w:sz w:val="22"/>
        </w:rPr>
        <w:t>（三）经济法律事实</w:t>
      </w:r>
    </w:p>
    <w:p w:rsidR="00FC1C01" w:rsidRPr="00FC1C01" w:rsidRDefault="00FC1C01" w:rsidP="00FC1C01">
      <w:pPr>
        <w:spacing w:line="380" w:lineRule="exact"/>
        <w:ind w:firstLineChars="200" w:firstLine="440"/>
        <w:rPr>
          <w:sz w:val="22"/>
        </w:rPr>
      </w:pPr>
      <w:r w:rsidRPr="00FC1C01">
        <w:rPr>
          <w:rFonts w:hint="eastAsia"/>
          <w:sz w:val="22"/>
        </w:rPr>
        <w:t>1.</w:t>
      </w:r>
      <w:r w:rsidRPr="00FC1C01">
        <w:rPr>
          <w:rFonts w:hint="eastAsia"/>
          <w:sz w:val="22"/>
        </w:rPr>
        <w:t>事件</w:t>
      </w:r>
    </w:p>
    <w:p w:rsidR="00FC1C01" w:rsidRPr="00FC1C01" w:rsidRDefault="00FC1C01" w:rsidP="00FC1C01">
      <w:pPr>
        <w:spacing w:line="380" w:lineRule="exact"/>
        <w:ind w:firstLineChars="200" w:firstLine="440"/>
        <w:rPr>
          <w:sz w:val="22"/>
        </w:rPr>
      </w:pPr>
      <w:r w:rsidRPr="00FC1C01">
        <w:rPr>
          <w:rFonts w:hint="eastAsia"/>
          <w:sz w:val="22"/>
        </w:rPr>
        <w:t>事件是指不以当事人的意志为转移的，能够引起法律关系发生、变更和消灭的客观</w:t>
      </w:r>
      <w:r w:rsidRPr="00FC1C01">
        <w:rPr>
          <w:rFonts w:hint="eastAsia"/>
          <w:sz w:val="22"/>
        </w:rPr>
        <w:lastRenderedPageBreak/>
        <w:t>事实，包括自然现象和社会现象两种。自然现象又称绝对事件，如地震、洪水、台风等不以人的意志为转移的自然灾害</w:t>
      </w:r>
      <w:r w:rsidRPr="00FC1C01">
        <w:rPr>
          <w:rFonts w:hint="eastAsia"/>
          <w:sz w:val="22"/>
        </w:rPr>
        <w:t>;</w:t>
      </w:r>
      <w:r w:rsidRPr="00FC1C01">
        <w:rPr>
          <w:rFonts w:hint="eastAsia"/>
          <w:sz w:val="22"/>
        </w:rPr>
        <w:t>社会现象又</w:t>
      </w:r>
      <w:proofErr w:type="gramStart"/>
      <w:r w:rsidRPr="00FC1C01">
        <w:rPr>
          <w:rFonts w:hint="eastAsia"/>
          <w:sz w:val="22"/>
        </w:rPr>
        <w:t>称相对</w:t>
      </w:r>
      <w:proofErr w:type="gramEnd"/>
      <w:r w:rsidRPr="00FC1C01">
        <w:rPr>
          <w:rFonts w:hint="eastAsia"/>
          <w:sz w:val="22"/>
        </w:rPr>
        <w:t>事件，如战争、暴乱、罢工等。</w:t>
      </w:r>
    </w:p>
    <w:p w:rsidR="00FC1C01" w:rsidRPr="00FC1C01" w:rsidRDefault="00FC1C01" w:rsidP="00FC1C01">
      <w:pPr>
        <w:spacing w:line="380" w:lineRule="exact"/>
        <w:ind w:firstLineChars="200" w:firstLine="440"/>
        <w:rPr>
          <w:sz w:val="22"/>
        </w:rPr>
      </w:pPr>
      <w:r w:rsidRPr="00FC1C01">
        <w:rPr>
          <w:rFonts w:hint="eastAsia"/>
          <w:sz w:val="22"/>
        </w:rPr>
        <w:t>2.</w:t>
      </w:r>
      <w:r w:rsidRPr="00FC1C01">
        <w:rPr>
          <w:rFonts w:hint="eastAsia"/>
          <w:sz w:val="22"/>
        </w:rPr>
        <w:t>行为</w:t>
      </w:r>
    </w:p>
    <w:p w:rsidR="00FC1C01" w:rsidRPr="00FC1C01" w:rsidRDefault="00FC1C01" w:rsidP="00FC1C01">
      <w:pPr>
        <w:spacing w:line="380" w:lineRule="exact"/>
        <w:ind w:firstLineChars="200" w:firstLine="440"/>
        <w:rPr>
          <w:sz w:val="22"/>
        </w:rPr>
      </w:pPr>
      <w:r w:rsidRPr="00FC1C01">
        <w:rPr>
          <w:rFonts w:hint="eastAsia"/>
          <w:sz w:val="22"/>
        </w:rPr>
        <w:t>行为是指以经济法主体意志为转移的、为达到一定经济目的而进行的有意识的活动。行为按其性质可分为合法行为和违法行为。</w:t>
      </w:r>
    </w:p>
    <w:p w:rsidR="00BB3AF4" w:rsidRDefault="00BB3AF4" w:rsidP="00BB3AF4">
      <w:pPr>
        <w:spacing w:line="380" w:lineRule="exact"/>
        <w:ind w:firstLineChars="200" w:firstLine="440"/>
        <w:rPr>
          <w:sz w:val="22"/>
        </w:rPr>
      </w:pPr>
    </w:p>
    <w:p w:rsidR="00BB3AF4" w:rsidRPr="00FC1C01" w:rsidRDefault="00FC1C01" w:rsidP="00FC1C01">
      <w:pPr>
        <w:spacing w:line="380" w:lineRule="exact"/>
        <w:ind w:firstLineChars="200" w:firstLine="562"/>
        <w:jc w:val="center"/>
        <w:rPr>
          <w:b/>
          <w:sz w:val="28"/>
        </w:rPr>
      </w:pPr>
      <w:r w:rsidRPr="00FC1C01">
        <w:rPr>
          <w:rFonts w:hint="eastAsia"/>
          <w:b/>
          <w:sz w:val="28"/>
        </w:rPr>
        <w:t>第三节</w:t>
      </w:r>
      <w:r w:rsidRPr="00FC1C01">
        <w:rPr>
          <w:rFonts w:hint="eastAsia"/>
          <w:b/>
          <w:sz w:val="28"/>
        </w:rPr>
        <w:t xml:space="preserve">  </w:t>
      </w:r>
      <w:r w:rsidRPr="00FC1C01">
        <w:rPr>
          <w:rFonts w:hint="eastAsia"/>
          <w:b/>
          <w:sz w:val="28"/>
        </w:rPr>
        <w:t>经济纠纷的解决途径</w:t>
      </w:r>
    </w:p>
    <w:p w:rsidR="00BB3AF4" w:rsidRDefault="00BB3AF4" w:rsidP="00BB3AF4">
      <w:pPr>
        <w:spacing w:line="380" w:lineRule="exact"/>
        <w:ind w:firstLineChars="200" w:firstLine="440"/>
        <w:rPr>
          <w:sz w:val="22"/>
        </w:rPr>
      </w:pPr>
    </w:p>
    <w:p w:rsidR="00BB3AF4" w:rsidRDefault="00FC1C01" w:rsidP="00FC1C01">
      <w:pPr>
        <w:spacing w:line="380" w:lineRule="exact"/>
        <w:ind w:firstLineChars="200" w:firstLine="440"/>
        <w:rPr>
          <w:sz w:val="22"/>
        </w:rPr>
      </w:pPr>
      <w:r w:rsidRPr="00FC1C01">
        <w:rPr>
          <w:rFonts w:hint="eastAsia"/>
          <w:sz w:val="22"/>
        </w:rPr>
        <w:t>经济纠纷，是指经济法律关系主体之间因经济权利和经济义务的矛盾而引起的争议。它包括平等主体之间涉及经济内容的纠纷，以及公民、法人或者其他组织作为行政管理相对人与行政机关之间因行政管理所发生的涉及经济内容的纠纷。</w:t>
      </w:r>
    </w:p>
    <w:p w:rsidR="00BB3AF4" w:rsidRPr="00FC1C01" w:rsidRDefault="00FC1C01" w:rsidP="00FC1C01">
      <w:pPr>
        <w:spacing w:line="380" w:lineRule="exact"/>
        <w:ind w:firstLineChars="200" w:firstLine="482"/>
        <w:rPr>
          <w:b/>
          <w:sz w:val="24"/>
        </w:rPr>
      </w:pPr>
      <w:r w:rsidRPr="00FC1C01">
        <w:rPr>
          <w:rFonts w:hint="eastAsia"/>
          <w:b/>
          <w:sz w:val="24"/>
        </w:rPr>
        <w:t>一、仲裁</w:t>
      </w:r>
    </w:p>
    <w:p w:rsidR="00FC1C01" w:rsidRDefault="00FC1C01" w:rsidP="00BB3AF4">
      <w:pPr>
        <w:spacing w:line="380" w:lineRule="exact"/>
        <w:ind w:firstLineChars="200" w:firstLine="440"/>
        <w:rPr>
          <w:sz w:val="22"/>
        </w:rPr>
      </w:pPr>
    </w:p>
    <w:p w:rsidR="00FC1C01" w:rsidRDefault="00FC1C01" w:rsidP="00FC1C01">
      <w:pPr>
        <w:spacing w:line="380" w:lineRule="exact"/>
        <w:ind w:firstLineChars="200" w:firstLine="440"/>
        <w:rPr>
          <w:sz w:val="22"/>
        </w:rPr>
      </w:pPr>
      <w:r w:rsidRPr="00FC1C01">
        <w:rPr>
          <w:rFonts w:hint="eastAsia"/>
          <w:sz w:val="22"/>
        </w:rPr>
        <w:t>仲裁是指仲裁机构根据纠纷当事人之间自愿达成的协议，以第三者的身份对所发生的纠纷进行审理，并</w:t>
      </w:r>
      <w:proofErr w:type="gramStart"/>
      <w:r w:rsidRPr="00FC1C01">
        <w:rPr>
          <w:rFonts w:hint="eastAsia"/>
          <w:sz w:val="22"/>
        </w:rPr>
        <w:t>作出</w:t>
      </w:r>
      <w:proofErr w:type="gramEnd"/>
      <w:r w:rsidRPr="00FC1C01">
        <w:rPr>
          <w:rFonts w:hint="eastAsia"/>
          <w:sz w:val="22"/>
        </w:rPr>
        <w:t>对争议各方均有约束力的裁决的解决纠纷的活动。</w:t>
      </w:r>
    </w:p>
    <w:p w:rsidR="00FC1C01" w:rsidRDefault="00FC1C01" w:rsidP="00BB3AF4">
      <w:pPr>
        <w:spacing w:line="380" w:lineRule="exact"/>
        <w:ind w:firstLineChars="200" w:firstLine="440"/>
        <w:rPr>
          <w:sz w:val="22"/>
        </w:rPr>
      </w:pPr>
      <w:r>
        <w:rPr>
          <w:rFonts w:hint="eastAsia"/>
          <w:sz w:val="22"/>
        </w:rPr>
        <w:t>（一）仲裁的基本原则</w:t>
      </w:r>
    </w:p>
    <w:p w:rsidR="00FC1C01" w:rsidRDefault="00FC1C01" w:rsidP="00BB3AF4">
      <w:pPr>
        <w:spacing w:line="380" w:lineRule="exact"/>
        <w:ind w:firstLineChars="200" w:firstLine="440"/>
        <w:rPr>
          <w:sz w:val="22"/>
        </w:rPr>
      </w:pPr>
      <w:r>
        <w:rPr>
          <w:rFonts w:hint="eastAsia"/>
          <w:sz w:val="22"/>
        </w:rPr>
        <w:t>1</w:t>
      </w:r>
      <w:r>
        <w:rPr>
          <w:rFonts w:hint="eastAsia"/>
          <w:sz w:val="22"/>
        </w:rPr>
        <w:t>、自愿原则</w:t>
      </w:r>
    </w:p>
    <w:p w:rsidR="00FC1C01" w:rsidRDefault="00FC1C01" w:rsidP="00BB3AF4">
      <w:pPr>
        <w:spacing w:line="380" w:lineRule="exact"/>
        <w:ind w:firstLineChars="200" w:firstLine="440"/>
        <w:rPr>
          <w:sz w:val="22"/>
        </w:rPr>
      </w:pPr>
      <w:r>
        <w:rPr>
          <w:rFonts w:hint="eastAsia"/>
          <w:sz w:val="22"/>
        </w:rPr>
        <w:t>2</w:t>
      </w:r>
      <w:r>
        <w:rPr>
          <w:rFonts w:hint="eastAsia"/>
          <w:sz w:val="22"/>
        </w:rPr>
        <w:t>、以事实为依据，以法律为准绳，公平合理地解决纠纷原则</w:t>
      </w:r>
    </w:p>
    <w:p w:rsidR="00FC1C01" w:rsidRDefault="00FC1C01" w:rsidP="00BB3AF4">
      <w:pPr>
        <w:spacing w:line="380" w:lineRule="exact"/>
        <w:ind w:firstLineChars="200" w:firstLine="440"/>
        <w:rPr>
          <w:sz w:val="22"/>
        </w:rPr>
      </w:pPr>
      <w:r>
        <w:rPr>
          <w:rFonts w:hint="eastAsia"/>
          <w:sz w:val="22"/>
        </w:rPr>
        <w:t>3</w:t>
      </w:r>
      <w:r>
        <w:rPr>
          <w:rFonts w:hint="eastAsia"/>
          <w:sz w:val="22"/>
        </w:rPr>
        <w:t>、仲裁组织依法独立行使仲裁权原则</w:t>
      </w:r>
    </w:p>
    <w:p w:rsidR="00FC1C01" w:rsidRDefault="00FC1C01" w:rsidP="00BB3AF4">
      <w:pPr>
        <w:spacing w:line="380" w:lineRule="exact"/>
        <w:ind w:firstLineChars="200" w:firstLine="440"/>
        <w:rPr>
          <w:sz w:val="22"/>
        </w:rPr>
      </w:pPr>
      <w:r>
        <w:rPr>
          <w:rFonts w:hint="eastAsia"/>
          <w:sz w:val="22"/>
        </w:rPr>
        <w:t>4</w:t>
      </w:r>
      <w:r>
        <w:rPr>
          <w:rFonts w:hint="eastAsia"/>
          <w:sz w:val="22"/>
        </w:rPr>
        <w:t>、一裁终局原则</w:t>
      </w:r>
    </w:p>
    <w:p w:rsidR="00FC1C01" w:rsidRDefault="00FC1C01" w:rsidP="00BB3AF4">
      <w:pPr>
        <w:spacing w:line="380" w:lineRule="exact"/>
        <w:ind w:firstLineChars="200" w:firstLine="440"/>
        <w:rPr>
          <w:sz w:val="22"/>
        </w:rPr>
      </w:pPr>
      <w:r>
        <w:rPr>
          <w:rFonts w:hint="eastAsia"/>
          <w:sz w:val="22"/>
        </w:rPr>
        <w:t>（二）仲裁的适用范围</w:t>
      </w:r>
    </w:p>
    <w:p w:rsidR="00FC1C01" w:rsidRDefault="00FC1C01" w:rsidP="00FC1C01">
      <w:pPr>
        <w:spacing w:line="380" w:lineRule="exact"/>
        <w:ind w:firstLineChars="200" w:firstLine="440"/>
        <w:rPr>
          <w:sz w:val="22"/>
        </w:rPr>
      </w:pPr>
      <w:r w:rsidRPr="00FC1C01">
        <w:rPr>
          <w:rFonts w:hint="eastAsia"/>
          <w:sz w:val="22"/>
        </w:rPr>
        <w:t>根据《仲裁法》的规定，平等主体的公民、法人和其他组织之间发生的合同纠纷和其他财产权益纠纷，可以仲裁。</w:t>
      </w:r>
    </w:p>
    <w:p w:rsidR="00FC1C01" w:rsidRDefault="00FC1C01" w:rsidP="00FC1C01">
      <w:pPr>
        <w:spacing w:line="380" w:lineRule="exact"/>
        <w:ind w:firstLineChars="200" w:firstLine="440"/>
        <w:rPr>
          <w:sz w:val="22"/>
        </w:rPr>
      </w:pPr>
      <w:r>
        <w:rPr>
          <w:rFonts w:hint="eastAsia"/>
          <w:sz w:val="22"/>
        </w:rPr>
        <w:t>（三）仲裁协议</w:t>
      </w:r>
    </w:p>
    <w:p w:rsidR="00FC1C01" w:rsidRDefault="0093259C" w:rsidP="0093259C">
      <w:pPr>
        <w:spacing w:line="380" w:lineRule="exact"/>
        <w:ind w:firstLineChars="200" w:firstLine="440"/>
        <w:rPr>
          <w:sz w:val="22"/>
        </w:rPr>
      </w:pPr>
      <w:r w:rsidRPr="0093259C">
        <w:rPr>
          <w:rFonts w:hint="eastAsia"/>
          <w:sz w:val="22"/>
        </w:rPr>
        <w:t>仲裁协议是指双方当事人自愿把他们之间可能发生或者已经发生的经济纠纷提交仲裁机构裁决的书面约定。仲裁协议应当以书面形式订立。口头达成仲裁的意思表示无效。仲裁协议具有以下效力</w:t>
      </w:r>
      <w:r w:rsidRPr="0093259C">
        <w:rPr>
          <w:rFonts w:hint="eastAsia"/>
          <w:sz w:val="22"/>
        </w:rPr>
        <w:t>:</w:t>
      </w:r>
      <w:r w:rsidRPr="0093259C">
        <w:rPr>
          <w:rFonts w:hint="eastAsia"/>
          <w:sz w:val="22"/>
        </w:rPr>
        <w:t>仲裁协议中为当事人设定的一定义务，不能任意更改、终止或撤销</w:t>
      </w:r>
      <w:r w:rsidRPr="0093259C">
        <w:rPr>
          <w:rFonts w:hint="eastAsia"/>
          <w:sz w:val="22"/>
        </w:rPr>
        <w:t>;</w:t>
      </w:r>
      <w:r w:rsidRPr="0093259C">
        <w:rPr>
          <w:rFonts w:hint="eastAsia"/>
          <w:sz w:val="22"/>
        </w:rPr>
        <w:t>合法有效的仲裁协议对双方当事人诉权的行使产生一定的限制，在当事人双方发生协议约定的争议时，任何一方应将争议提交仲裁，如果其向人民法院起诉的，人民法院应不予受理</w:t>
      </w:r>
      <w:r w:rsidRPr="0093259C">
        <w:rPr>
          <w:rFonts w:hint="eastAsia"/>
          <w:sz w:val="22"/>
        </w:rPr>
        <w:t>;</w:t>
      </w:r>
      <w:r w:rsidRPr="0093259C">
        <w:rPr>
          <w:rFonts w:hint="eastAsia"/>
          <w:sz w:val="22"/>
        </w:rPr>
        <w:t>仲裁协议具有独立性，合同的变更、解除、终止或无效，不影响仲裁协议的效力。</w:t>
      </w:r>
    </w:p>
    <w:p w:rsidR="0093259C" w:rsidRDefault="0093259C" w:rsidP="0093259C">
      <w:pPr>
        <w:spacing w:line="380" w:lineRule="exact"/>
        <w:ind w:firstLineChars="200" w:firstLine="440"/>
        <w:rPr>
          <w:sz w:val="22"/>
        </w:rPr>
      </w:pPr>
      <w:r>
        <w:rPr>
          <w:rFonts w:hint="eastAsia"/>
          <w:sz w:val="22"/>
        </w:rPr>
        <w:t>（四）仲裁程序</w:t>
      </w:r>
    </w:p>
    <w:p w:rsidR="0093259C" w:rsidRDefault="0093259C" w:rsidP="0093259C">
      <w:pPr>
        <w:spacing w:line="380" w:lineRule="exact"/>
        <w:ind w:firstLineChars="200" w:firstLine="440"/>
        <w:rPr>
          <w:sz w:val="22"/>
        </w:rPr>
      </w:pPr>
      <w:r>
        <w:rPr>
          <w:rFonts w:hint="eastAsia"/>
          <w:sz w:val="22"/>
        </w:rPr>
        <w:t>1</w:t>
      </w:r>
      <w:r>
        <w:rPr>
          <w:rFonts w:hint="eastAsia"/>
          <w:sz w:val="22"/>
        </w:rPr>
        <w:t>、仲裁申请和受理</w:t>
      </w:r>
    </w:p>
    <w:p w:rsidR="0093259C" w:rsidRDefault="0093259C" w:rsidP="0093259C">
      <w:pPr>
        <w:spacing w:line="380" w:lineRule="exact"/>
        <w:ind w:firstLineChars="200" w:firstLine="440"/>
        <w:rPr>
          <w:sz w:val="22"/>
        </w:rPr>
      </w:pPr>
      <w:r>
        <w:rPr>
          <w:rFonts w:hint="eastAsia"/>
          <w:sz w:val="22"/>
        </w:rPr>
        <w:t>2</w:t>
      </w:r>
      <w:r>
        <w:rPr>
          <w:rFonts w:hint="eastAsia"/>
          <w:sz w:val="22"/>
        </w:rPr>
        <w:t>、仲裁庭的组成</w:t>
      </w:r>
    </w:p>
    <w:p w:rsidR="0093259C" w:rsidRDefault="0093259C" w:rsidP="0093259C">
      <w:pPr>
        <w:spacing w:line="380" w:lineRule="exact"/>
        <w:ind w:firstLineChars="200" w:firstLine="440"/>
        <w:rPr>
          <w:sz w:val="22"/>
        </w:rPr>
      </w:pPr>
      <w:r>
        <w:rPr>
          <w:rFonts w:hint="eastAsia"/>
          <w:sz w:val="22"/>
        </w:rPr>
        <w:t>3</w:t>
      </w:r>
      <w:r>
        <w:rPr>
          <w:rFonts w:hint="eastAsia"/>
          <w:sz w:val="22"/>
        </w:rPr>
        <w:t>、仲裁裁决</w:t>
      </w:r>
    </w:p>
    <w:p w:rsidR="0093259C" w:rsidRDefault="0093259C" w:rsidP="0093259C">
      <w:pPr>
        <w:spacing w:line="380" w:lineRule="exact"/>
        <w:ind w:firstLineChars="200" w:firstLine="440"/>
        <w:rPr>
          <w:sz w:val="22"/>
        </w:rPr>
      </w:pPr>
      <w:r>
        <w:rPr>
          <w:rFonts w:hint="eastAsia"/>
          <w:sz w:val="22"/>
        </w:rPr>
        <w:t>4</w:t>
      </w:r>
      <w:r>
        <w:rPr>
          <w:rFonts w:hint="eastAsia"/>
          <w:sz w:val="22"/>
        </w:rPr>
        <w:t>、仲裁执行</w:t>
      </w:r>
    </w:p>
    <w:p w:rsidR="0093259C" w:rsidRDefault="0093259C" w:rsidP="0093259C">
      <w:pPr>
        <w:spacing w:line="380" w:lineRule="exact"/>
        <w:ind w:firstLineChars="200" w:firstLine="440"/>
        <w:rPr>
          <w:sz w:val="22"/>
        </w:rPr>
      </w:pPr>
    </w:p>
    <w:p w:rsidR="0093259C" w:rsidRPr="0093259C" w:rsidRDefault="0093259C" w:rsidP="0093259C">
      <w:pPr>
        <w:spacing w:line="380" w:lineRule="exact"/>
        <w:ind w:firstLineChars="200" w:firstLine="482"/>
        <w:rPr>
          <w:b/>
          <w:sz w:val="24"/>
        </w:rPr>
      </w:pPr>
      <w:r w:rsidRPr="0093259C">
        <w:rPr>
          <w:rFonts w:hint="eastAsia"/>
          <w:b/>
          <w:sz w:val="24"/>
        </w:rPr>
        <w:t>二、诉讼</w:t>
      </w:r>
    </w:p>
    <w:p w:rsidR="0093259C" w:rsidRDefault="0093259C" w:rsidP="0093259C">
      <w:pPr>
        <w:spacing w:line="380" w:lineRule="exact"/>
        <w:ind w:firstLineChars="200" w:firstLine="440"/>
        <w:rPr>
          <w:sz w:val="22"/>
        </w:rPr>
      </w:pPr>
    </w:p>
    <w:p w:rsidR="0093259C" w:rsidRDefault="0093259C" w:rsidP="0093259C">
      <w:pPr>
        <w:spacing w:line="380" w:lineRule="exact"/>
        <w:ind w:firstLineChars="200" w:firstLine="440"/>
        <w:rPr>
          <w:sz w:val="22"/>
        </w:rPr>
      </w:pPr>
      <w:r w:rsidRPr="0093259C">
        <w:rPr>
          <w:rFonts w:hint="eastAsia"/>
          <w:sz w:val="22"/>
        </w:rPr>
        <w:t>诉讼是指人民法院根据纠纷当事人的请求，运用审判权确认争议各方权利和义务关系，解决经济纠纷的活动。</w:t>
      </w:r>
    </w:p>
    <w:p w:rsidR="0093259C" w:rsidRDefault="0093259C" w:rsidP="0093259C">
      <w:pPr>
        <w:spacing w:line="380" w:lineRule="exact"/>
        <w:ind w:firstLineChars="200" w:firstLine="440"/>
        <w:rPr>
          <w:sz w:val="22"/>
        </w:rPr>
      </w:pPr>
      <w:r>
        <w:rPr>
          <w:rFonts w:hint="eastAsia"/>
          <w:sz w:val="22"/>
        </w:rPr>
        <w:t>（一）诉讼管辖</w:t>
      </w:r>
    </w:p>
    <w:p w:rsidR="0093259C" w:rsidRDefault="0093259C" w:rsidP="0093259C">
      <w:pPr>
        <w:spacing w:line="380" w:lineRule="exact"/>
        <w:ind w:firstLineChars="200" w:firstLine="440"/>
        <w:rPr>
          <w:sz w:val="22"/>
        </w:rPr>
      </w:pPr>
      <w:r w:rsidRPr="0093259C">
        <w:rPr>
          <w:rFonts w:hint="eastAsia"/>
          <w:sz w:val="22"/>
        </w:rPr>
        <w:t>诉讼管辖是指各级人民法院之间以及不同地区的同级人民法院之间，受理第一审经济案件的分工和权限。管辖有许多种类，其中最重要的是地域管辖和级别管辖。</w:t>
      </w:r>
    </w:p>
    <w:p w:rsidR="0093259C" w:rsidRDefault="0093259C" w:rsidP="0093259C">
      <w:pPr>
        <w:spacing w:line="380" w:lineRule="exact"/>
        <w:ind w:firstLineChars="200" w:firstLine="440"/>
        <w:rPr>
          <w:sz w:val="22"/>
        </w:rPr>
      </w:pPr>
      <w:r>
        <w:rPr>
          <w:rFonts w:hint="eastAsia"/>
          <w:sz w:val="22"/>
        </w:rPr>
        <w:t>（二）诉讼参加人</w:t>
      </w:r>
    </w:p>
    <w:p w:rsidR="0093259C" w:rsidRDefault="0093259C" w:rsidP="0093259C">
      <w:pPr>
        <w:spacing w:line="380" w:lineRule="exact"/>
        <w:ind w:firstLineChars="200" w:firstLine="440"/>
        <w:rPr>
          <w:sz w:val="22"/>
        </w:rPr>
      </w:pPr>
      <w:r>
        <w:rPr>
          <w:rFonts w:hint="eastAsia"/>
          <w:sz w:val="22"/>
        </w:rPr>
        <w:t>诉讼参加人包括当事人和诉讼代理人。</w:t>
      </w:r>
    </w:p>
    <w:p w:rsidR="0093259C" w:rsidRDefault="0093259C" w:rsidP="0093259C">
      <w:pPr>
        <w:spacing w:line="380" w:lineRule="exact"/>
        <w:ind w:firstLineChars="200" w:firstLine="440"/>
        <w:rPr>
          <w:sz w:val="22"/>
        </w:rPr>
      </w:pPr>
      <w:r>
        <w:rPr>
          <w:rFonts w:hint="eastAsia"/>
          <w:sz w:val="22"/>
        </w:rPr>
        <w:t>（三）诉讼时效</w:t>
      </w:r>
    </w:p>
    <w:p w:rsidR="0093259C" w:rsidRDefault="0093259C" w:rsidP="0093259C">
      <w:pPr>
        <w:spacing w:line="380" w:lineRule="exact"/>
        <w:ind w:firstLineChars="200" w:firstLine="440"/>
        <w:rPr>
          <w:sz w:val="22"/>
        </w:rPr>
      </w:pPr>
      <w:r>
        <w:rPr>
          <w:rFonts w:hint="eastAsia"/>
          <w:sz w:val="22"/>
        </w:rPr>
        <w:t>1</w:t>
      </w:r>
      <w:r>
        <w:rPr>
          <w:rFonts w:hint="eastAsia"/>
          <w:sz w:val="22"/>
        </w:rPr>
        <w:t>、诉讼时效的概念和作用</w:t>
      </w:r>
    </w:p>
    <w:p w:rsidR="0093259C" w:rsidRPr="0093259C" w:rsidRDefault="0093259C" w:rsidP="0093259C">
      <w:pPr>
        <w:spacing w:line="380" w:lineRule="exact"/>
        <w:ind w:firstLineChars="200" w:firstLine="440"/>
        <w:rPr>
          <w:sz w:val="22"/>
        </w:rPr>
      </w:pPr>
      <w:r w:rsidRPr="0093259C">
        <w:rPr>
          <w:rFonts w:hint="eastAsia"/>
          <w:sz w:val="22"/>
        </w:rPr>
        <w:t>诉讼时效是指权利人不在法定期间行使权利而失去诉讼保护的制度。</w:t>
      </w:r>
    </w:p>
    <w:p w:rsidR="0093259C" w:rsidRPr="0093259C" w:rsidRDefault="0093259C" w:rsidP="0093259C">
      <w:pPr>
        <w:spacing w:line="380" w:lineRule="exact"/>
        <w:ind w:firstLineChars="200" w:firstLine="440"/>
        <w:rPr>
          <w:sz w:val="22"/>
        </w:rPr>
      </w:pPr>
      <w:r w:rsidRPr="0093259C">
        <w:rPr>
          <w:rFonts w:hint="eastAsia"/>
          <w:sz w:val="22"/>
        </w:rPr>
        <w:t>规定诉讼时效的主要作用有以下几个。</w:t>
      </w:r>
    </w:p>
    <w:p w:rsidR="0093259C" w:rsidRDefault="0093259C" w:rsidP="0093259C">
      <w:pPr>
        <w:spacing w:line="380" w:lineRule="exact"/>
        <w:ind w:firstLineChars="200" w:firstLine="440"/>
        <w:rPr>
          <w:sz w:val="22"/>
        </w:rPr>
      </w:pPr>
      <w:r w:rsidRPr="0093259C">
        <w:rPr>
          <w:rFonts w:hint="eastAsia"/>
          <w:sz w:val="22"/>
        </w:rPr>
        <w:t xml:space="preserve"> (1)</w:t>
      </w:r>
      <w:r w:rsidRPr="0093259C">
        <w:rPr>
          <w:rFonts w:hint="eastAsia"/>
          <w:sz w:val="22"/>
        </w:rPr>
        <w:t>督促权利人及时行使权利。</w:t>
      </w:r>
      <w:r>
        <w:rPr>
          <w:rFonts w:hint="eastAsia"/>
          <w:sz w:val="22"/>
        </w:rPr>
        <w:t xml:space="preserve"> (2)</w:t>
      </w:r>
      <w:r w:rsidRPr="0093259C">
        <w:rPr>
          <w:rFonts w:hint="eastAsia"/>
          <w:sz w:val="22"/>
        </w:rPr>
        <w:t>维护既定的法律秩序的稳定。</w:t>
      </w:r>
      <w:r w:rsidRPr="0093259C">
        <w:rPr>
          <w:rFonts w:hint="eastAsia"/>
          <w:sz w:val="22"/>
        </w:rPr>
        <w:t>(3)</w:t>
      </w:r>
      <w:r w:rsidRPr="0093259C">
        <w:rPr>
          <w:rFonts w:hint="eastAsia"/>
          <w:sz w:val="22"/>
        </w:rPr>
        <w:t>有利于证据的收集和判断，并及时解决纠纷。</w:t>
      </w:r>
    </w:p>
    <w:p w:rsidR="0093259C" w:rsidRDefault="0093259C" w:rsidP="0093259C">
      <w:pPr>
        <w:spacing w:line="380" w:lineRule="exact"/>
        <w:ind w:firstLineChars="200" w:firstLine="440"/>
        <w:rPr>
          <w:sz w:val="22"/>
        </w:rPr>
      </w:pPr>
      <w:r>
        <w:rPr>
          <w:rFonts w:hint="eastAsia"/>
          <w:sz w:val="22"/>
        </w:rPr>
        <w:t>2</w:t>
      </w:r>
      <w:r>
        <w:rPr>
          <w:rFonts w:hint="eastAsia"/>
          <w:sz w:val="22"/>
        </w:rPr>
        <w:t>、诉讼时效期间</w:t>
      </w:r>
    </w:p>
    <w:p w:rsidR="0093259C" w:rsidRDefault="0093259C" w:rsidP="0093259C">
      <w:pPr>
        <w:spacing w:line="380" w:lineRule="exact"/>
        <w:ind w:firstLineChars="200" w:firstLine="440"/>
        <w:rPr>
          <w:sz w:val="22"/>
        </w:rPr>
      </w:pPr>
      <w:r w:rsidRPr="0093259C">
        <w:rPr>
          <w:rFonts w:hint="eastAsia"/>
          <w:sz w:val="22"/>
        </w:rPr>
        <w:t>诉讼时效期间是指权利人请求人民法院保护其民事权利的法定期间。</w:t>
      </w:r>
      <w:r>
        <w:rPr>
          <w:rFonts w:hint="eastAsia"/>
          <w:sz w:val="22"/>
        </w:rPr>
        <w:t>第一，</w:t>
      </w:r>
      <w:r w:rsidRPr="0093259C">
        <w:rPr>
          <w:rFonts w:hint="eastAsia"/>
          <w:sz w:val="22"/>
        </w:rPr>
        <w:t>普通诉讼时效期间。第二，特别诉讼时效期间</w:t>
      </w:r>
      <w:r>
        <w:rPr>
          <w:rFonts w:hint="eastAsia"/>
          <w:sz w:val="22"/>
        </w:rPr>
        <w:t>。</w:t>
      </w:r>
      <w:r w:rsidRPr="0093259C">
        <w:rPr>
          <w:rFonts w:hint="eastAsia"/>
          <w:sz w:val="22"/>
        </w:rPr>
        <w:t>第三，最长诉讼时效期间。</w:t>
      </w:r>
    </w:p>
    <w:p w:rsidR="0093259C" w:rsidRPr="0093259C" w:rsidRDefault="0093259C" w:rsidP="0093259C">
      <w:pPr>
        <w:spacing w:line="380" w:lineRule="exact"/>
        <w:ind w:firstLineChars="200" w:firstLine="440"/>
        <w:rPr>
          <w:sz w:val="22"/>
        </w:rPr>
      </w:pPr>
      <w:r w:rsidRPr="0093259C">
        <w:rPr>
          <w:rFonts w:hint="eastAsia"/>
          <w:sz w:val="22"/>
        </w:rPr>
        <w:t>3</w:t>
      </w:r>
      <w:r>
        <w:rPr>
          <w:rFonts w:hint="eastAsia"/>
          <w:sz w:val="22"/>
        </w:rPr>
        <w:t>、</w:t>
      </w:r>
      <w:r w:rsidRPr="0093259C">
        <w:rPr>
          <w:rFonts w:hint="eastAsia"/>
          <w:sz w:val="22"/>
        </w:rPr>
        <w:t>诉讼时效的中止、中断与延长</w:t>
      </w:r>
    </w:p>
    <w:p w:rsidR="00FC1C01" w:rsidRDefault="0093259C" w:rsidP="0093259C">
      <w:pPr>
        <w:spacing w:line="380" w:lineRule="exact"/>
        <w:ind w:firstLineChars="200" w:firstLine="440"/>
        <w:rPr>
          <w:sz w:val="22"/>
        </w:rPr>
      </w:pPr>
      <w:r w:rsidRPr="0093259C">
        <w:rPr>
          <w:rFonts w:hint="eastAsia"/>
          <w:sz w:val="22"/>
        </w:rPr>
        <w:t>诉讼时效的中止是指在诉讼时效进行中，因发生一定的法定事由而使权利人不能行使请求权，暂时停止计算诉讼时效期间，以前经过的时效期间仍然有效，待阻碍时效进行的事由消失后，继续计算诉讼时效期间。</w:t>
      </w:r>
    </w:p>
    <w:p w:rsidR="00FC1C01" w:rsidRDefault="0093259C" w:rsidP="0093259C">
      <w:pPr>
        <w:spacing w:line="380" w:lineRule="exact"/>
        <w:ind w:firstLineChars="200" w:firstLine="440"/>
        <w:rPr>
          <w:sz w:val="22"/>
        </w:rPr>
      </w:pPr>
      <w:r w:rsidRPr="0093259C">
        <w:rPr>
          <w:rFonts w:hint="eastAsia"/>
          <w:sz w:val="22"/>
        </w:rPr>
        <w:t>诉讼时效的中断是指在诉讼时效进行中，因发生一定的法定事由，致使已经经过的时效期间统归无效，待时效中断的法定事由消除后，诉讼时效期间重新计算。</w:t>
      </w:r>
    </w:p>
    <w:p w:rsidR="00FC1C01" w:rsidRDefault="0093259C" w:rsidP="0093259C">
      <w:pPr>
        <w:spacing w:line="380" w:lineRule="exact"/>
        <w:ind w:firstLineChars="200" w:firstLine="440"/>
        <w:rPr>
          <w:sz w:val="22"/>
        </w:rPr>
      </w:pPr>
      <w:r w:rsidRPr="0093259C">
        <w:rPr>
          <w:rFonts w:hint="eastAsia"/>
          <w:sz w:val="22"/>
        </w:rPr>
        <w:t>诉讼时效的延长是指在诉讼时效期间届满后，权利人基于某种正当理由要求法院根据具体情况延长时效期间，经法院审查确认后决定延长的制度。</w:t>
      </w:r>
    </w:p>
    <w:p w:rsidR="0093259C" w:rsidRDefault="0093259C" w:rsidP="0093259C">
      <w:pPr>
        <w:spacing w:line="380" w:lineRule="exact"/>
        <w:ind w:firstLineChars="200" w:firstLine="440"/>
        <w:rPr>
          <w:sz w:val="22"/>
        </w:rPr>
      </w:pPr>
      <w:r>
        <w:rPr>
          <w:rFonts w:hint="eastAsia"/>
          <w:sz w:val="22"/>
        </w:rPr>
        <w:t>（四）审判程序</w:t>
      </w:r>
    </w:p>
    <w:p w:rsidR="0093259C" w:rsidRDefault="0093259C" w:rsidP="0093259C">
      <w:pPr>
        <w:spacing w:line="380" w:lineRule="exact"/>
        <w:ind w:firstLineChars="200" w:firstLine="440"/>
        <w:rPr>
          <w:sz w:val="22"/>
        </w:rPr>
      </w:pPr>
      <w:r w:rsidRPr="0093259C">
        <w:rPr>
          <w:rFonts w:hint="eastAsia"/>
          <w:sz w:val="22"/>
        </w:rPr>
        <w:t>我国的审判程序主要分为一审诉讼程序和二审诉讼程序。</w:t>
      </w:r>
    </w:p>
    <w:p w:rsidR="0093259C" w:rsidRDefault="0093259C" w:rsidP="0093259C">
      <w:pPr>
        <w:spacing w:line="380" w:lineRule="exact"/>
        <w:ind w:firstLineChars="200" w:firstLine="440"/>
        <w:rPr>
          <w:sz w:val="22"/>
        </w:rPr>
      </w:pPr>
      <w:r>
        <w:rPr>
          <w:rFonts w:hint="eastAsia"/>
          <w:sz w:val="22"/>
        </w:rPr>
        <w:t>（五）执行程序</w:t>
      </w:r>
    </w:p>
    <w:p w:rsidR="0093259C" w:rsidRDefault="0093259C" w:rsidP="0093259C">
      <w:pPr>
        <w:spacing w:line="380" w:lineRule="exact"/>
        <w:ind w:firstLineChars="200" w:firstLine="440"/>
        <w:rPr>
          <w:sz w:val="22"/>
        </w:rPr>
      </w:pPr>
      <w:r w:rsidRPr="0093259C">
        <w:rPr>
          <w:rFonts w:hint="eastAsia"/>
          <w:sz w:val="22"/>
        </w:rPr>
        <w:t>执行程序是人民法院依法对已经发生法律效力的判决、裁定及其他法律文书的规定，强制义务人履行义务的程序。</w:t>
      </w:r>
    </w:p>
    <w:p w:rsidR="0093259C" w:rsidRDefault="0093259C" w:rsidP="0093259C">
      <w:pPr>
        <w:spacing w:line="380" w:lineRule="exact"/>
        <w:ind w:firstLineChars="200" w:firstLine="440"/>
        <w:rPr>
          <w:sz w:val="22"/>
        </w:rPr>
      </w:pPr>
    </w:p>
    <w:p w:rsidR="0093259C" w:rsidRPr="00A10854" w:rsidRDefault="0093259C" w:rsidP="0093259C">
      <w:pPr>
        <w:spacing w:line="380" w:lineRule="exact"/>
        <w:ind w:firstLineChars="200" w:firstLine="482"/>
        <w:rPr>
          <w:b/>
          <w:sz w:val="22"/>
        </w:rPr>
      </w:pPr>
      <w:r w:rsidRPr="00A10854">
        <w:rPr>
          <w:rFonts w:hint="eastAsia"/>
          <w:b/>
          <w:sz w:val="24"/>
          <w:highlight w:val="yellow"/>
        </w:rPr>
        <w:t>五、课堂练习</w:t>
      </w:r>
    </w:p>
    <w:p w:rsidR="00A10854" w:rsidRDefault="00A10854" w:rsidP="00A10854">
      <w:pPr>
        <w:spacing w:line="380" w:lineRule="exact"/>
        <w:ind w:firstLineChars="200" w:firstLine="440"/>
        <w:rPr>
          <w:sz w:val="22"/>
        </w:rPr>
      </w:pPr>
      <w:r>
        <w:rPr>
          <w:rFonts w:hint="eastAsia"/>
          <w:sz w:val="22"/>
        </w:rPr>
        <w:t>复习题：</w:t>
      </w:r>
    </w:p>
    <w:p w:rsidR="00A10854" w:rsidRPr="00A10854" w:rsidRDefault="00A10854" w:rsidP="00A10854">
      <w:pPr>
        <w:spacing w:line="380" w:lineRule="exact"/>
        <w:ind w:firstLineChars="200" w:firstLine="440"/>
        <w:rPr>
          <w:sz w:val="22"/>
        </w:rPr>
      </w:pPr>
      <w:r w:rsidRPr="00A10854">
        <w:rPr>
          <w:rFonts w:hint="eastAsia"/>
          <w:sz w:val="22"/>
        </w:rPr>
        <w:t>一、名词解释题</w:t>
      </w:r>
    </w:p>
    <w:p w:rsidR="00A10854" w:rsidRPr="00A10854" w:rsidRDefault="00A10854" w:rsidP="00A10854">
      <w:pPr>
        <w:spacing w:line="380" w:lineRule="exact"/>
        <w:ind w:firstLineChars="200" w:firstLine="440"/>
        <w:rPr>
          <w:sz w:val="22"/>
        </w:rPr>
      </w:pPr>
      <w:r w:rsidRPr="00A10854">
        <w:rPr>
          <w:rFonts w:hint="eastAsia"/>
          <w:sz w:val="22"/>
        </w:rPr>
        <w:lastRenderedPageBreak/>
        <w:t>经济法律关系经济诉讼经济仲裁</w:t>
      </w:r>
    </w:p>
    <w:p w:rsidR="00A10854" w:rsidRPr="00A10854" w:rsidRDefault="00A10854" w:rsidP="00A10854">
      <w:pPr>
        <w:spacing w:line="380" w:lineRule="exact"/>
        <w:ind w:firstLineChars="200" w:firstLine="440"/>
        <w:rPr>
          <w:sz w:val="22"/>
        </w:rPr>
      </w:pPr>
      <w:r w:rsidRPr="00A10854">
        <w:rPr>
          <w:rFonts w:hint="eastAsia"/>
          <w:sz w:val="22"/>
        </w:rPr>
        <w:t>二、简答题</w:t>
      </w:r>
    </w:p>
    <w:p w:rsidR="00A10854" w:rsidRPr="00A10854" w:rsidRDefault="00A10854" w:rsidP="00A10854">
      <w:pPr>
        <w:spacing w:line="380" w:lineRule="exact"/>
        <w:ind w:firstLineChars="200" w:firstLine="440"/>
        <w:rPr>
          <w:sz w:val="22"/>
        </w:rPr>
      </w:pPr>
      <w:r w:rsidRPr="00A10854">
        <w:rPr>
          <w:rFonts w:hint="eastAsia"/>
          <w:sz w:val="22"/>
        </w:rPr>
        <w:t>1.</w:t>
      </w:r>
      <w:r w:rsidRPr="00A10854">
        <w:rPr>
          <w:rFonts w:hint="eastAsia"/>
          <w:sz w:val="22"/>
        </w:rPr>
        <w:t>简述经济法的调整对象。</w:t>
      </w:r>
    </w:p>
    <w:p w:rsidR="00A10854" w:rsidRPr="00A10854" w:rsidRDefault="00A10854" w:rsidP="00A10854">
      <w:pPr>
        <w:spacing w:line="380" w:lineRule="exact"/>
        <w:ind w:firstLineChars="200" w:firstLine="440"/>
        <w:rPr>
          <w:sz w:val="22"/>
        </w:rPr>
      </w:pPr>
      <w:r w:rsidRPr="00A10854">
        <w:rPr>
          <w:rFonts w:hint="eastAsia"/>
          <w:sz w:val="22"/>
        </w:rPr>
        <w:t>2.</w:t>
      </w:r>
      <w:r w:rsidRPr="00A10854">
        <w:rPr>
          <w:rFonts w:hint="eastAsia"/>
          <w:sz w:val="22"/>
        </w:rPr>
        <w:t>简述经济法律关系的构成要素。</w:t>
      </w:r>
    </w:p>
    <w:p w:rsidR="00A10854" w:rsidRPr="00A10854" w:rsidRDefault="00A10854" w:rsidP="00A10854">
      <w:pPr>
        <w:spacing w:line="380" w:lineRule="exact"/>
        <w:ind w:firstLineChars="200" w:firstLine="440"/>
        <w:rPr>
          <w:sz w:val="22"/>
        </w:rPr>
      </w:pPr>
      <w:r w:rsidRPr="00A10854">
        <w:rPr>
          <w:rFonts w:hint="eastAsia"/>
          <w:sz w:val="22"/>
        </w:rPr>
        <w:t>3.</w:t>
      </w:r>
      <w:r w:rsidRPr="00A10854">
        <w:rPr>
          <w:rFonts w:hint="eastAsia"/>
          <w:sz w:val="22"/>
        </w:rPr>
        <w:t>简述经济法律关系发生、变更和消灭的条件。</w:t>
      </w:r>
    </w:p>
    <w:p w:rsidR="00A10854" w:rsidRPr="00A10854" w:rsidRDefault="00A10854" w:rsidP="00A10854">
      <w:pPr>
        <w:spacing w:line="380" w:lineRule="exact"/>
        <w:ind w:firstLineChars="200" w:firstLine="440"/>
        <w:rPr>
          <w:sz w:val="22"/>
        </w:rPr>
      </w:pPr>
      <w:r w:rsidRPr="00A10854">
        <w:rPr>
          <w:rFonts w:hint="eastAsia"/>
          <w:sz w:val="22"/>
        </w:rPr>
        <w:t>4.</w:t>
      </w:r>
      <w:r w:rsidRPr="00A10854">
        <w:rPr>
          <w:rFonts w:hint="eastAsia"/>
          <w:sz w:val="22"/>
        </w:rPr>
        <w:t>简述仲裁程序。</w:t>
      </w:r>
    </w:p>
    <w:p w:rsidR="0093259C" w:rsidRDefault="00A10854" w:rsidP="00A10854">
      <w:pPr>
        <w:spacing w:line="380" w:lineRule="exact"/>
        <w:ind w:firstLineChars="200" w:firstLine="440"/>
        <w:rPr>
          <w:sz w:val="22"/>
        </w:rPr>
      </w:pPr>
      <w:r w:rsidRPr="00A10854">
        <w:rPr>
          <w:rFonts w:hint="eastAsia"/>
          <w:sz w:val="22"/>
        </w:rPr>
        <w:t>5.</w:t>
      </w:r>
      <w:r w:rsidRPr="00A10854">
        <w:rPr>
          <w:rFonts w:hint="eastAsia"/>
          <w:sz w:val="22"/>
        </w:rPr>
        <w:t>简述诉讼管辖的基本类型。</w:t>
      </w:r>
    </w:p>
    <w:p w:rsidR="00A10854" w:rsidRDefault="00A10854" w:rsidP="00A10854">
      <w:pPr>
        <w:spacing w:line="380" w:lineRule="exact"/>
        <w:ind w:firstLineChars="200" w:firstLine="440"/>
        <w:rPr>
          <w:sz w:val="22"/>
        </w:rPr>
      </w:pPr>
    </w:p>
    <w:p w:rsidR="00A10854" w:rsidRDefault="00A10854" w:rsidP="00A10854">
      <w:pPr>
        <w:spacing w:line="380" w:lineRule="exact"/>
        <w:ind w:firstLineChars="200" w:firstLine="440"/>
        <w:rPr>
          <w:sz w:val="22"/>
        </w:rPr>
      </w:pPr>
      <w:r>
        <w:rPr>
          <w:rFonts w:hint="eastAsia"/>
          <w:sz w:val="22"/>
        </w:rPr>
        <w:t>案例分析：</w:t>
      </w:r>
    </w:p>
    <w:p w:rsidR="00A10854" w:rsidRPr="00A10854" w:rsidRDefault="00A10854" w:rsidP="00A10854">
      <w:pPr>
        <w:spacing w:line="380" w:lineRule="exact"/>
        <w:ind w:firstLineChars="200" w:firstLine="440"/>
        <w:rPr>
          <w:sz w:val="22"/>
        </w:rPr>
      </w:pPr>
      <w:r w:rsidRPr="00A10854">
        <w:rPr>
          <w:rFonts w:hint="eastAsia"/>
          <w:sz w:val="22"/>
        </w:rPr>
        <w:t>2016</w:t>
      </w:r>
      <w:r w:rsidRPr="00A10854">
        <w:rPr>
          <w:rFonts w:hint="eastAsia"/>
          <w:sz w:val="22"/>
        </w:rPr>
        <w:t>年</w:t>
      </w:r>
      <w:r w:rsidRPr="00A10854">
        <w:rPr>
          <w:rFonts w:hint="eastAsia"/>
          <w:sz w:val="22"/>
        </w:rPr>
        <w:t>3</w:t>
      </w:r>
      <w:r w:rsidRPr="00A10854">
        <w:rPr>
          <w:rFonts w:hint="eastAsia"/>
          <w:sz w:val="22"/>
        </w:rPr>
        <w:t>月，某市蔬菜公司与五星村菜队签订了</w:t>
      </w:r>
      <w:proofErr w:type="gramStart"/>
      <w:r w:rsidRPr="00A10854">
        <w:rPr>
          <w:rFonts w:hint="eastAsia"/>
          <w:sz w:val="22"/>
        </w:rPr>
        <w:t>一份购稍大蒜</w:t>
      </w:r>
      <w:proofErr w:type="gramEnd"/>
      <w:r w:rsidRPr="00A10854">
        <w:rPr>
          <w:rFonts w:hint="eastAsia"/>
          <w:sz w:val="22"/>
        </w:rPr>
        <w:t>5 000</w:t>
      </w:r>
      <w:r w:rsidRPr="00A10854">
        <w:rPr>
          <w:rFonts w:hint="eastAsia"/>
          <w:sz w:val="22"/>
        </w:rPr>
        <w:t>千克的合同，交货期限是次年</w:t>
      </w:r>
      <w:r w:rsidRPr="00A10854">
        <w:rPr>
          <w:rFonts w:hint="eastAsia"/>
          <w:sz w:val="22"/>
        </w:rPr>
        <w:t>6</w:t>
      </w:r>
      <w:r w:rsidRPr="00A10854">
        <w:rPr>
          <w:rFonts w:hint="eastAsia"/>
          <w:sz w:val="22"/>
        </w:rPr>
        <w:t>月至</w:t>
      </w:r>
      <w:r w:rsidRPr="00A10854">
        <w:rPr>
          <w:rFonts w:hint="eastAsia"/>
          <w:sz w:val="22"/>
        </w:rPr>
        <w:t>7</w:t>
      </w:r>
      <w:r w:rsidRPr="00A10854">
        <w:rPr>
          <w:rFonts w:hint="eastAsia"/>
          <w:sz w:val="22"/>
        </w:rPr>
        <w:t>月。在合同履行期间，菜队发现自由市场的大蒜销价高于合同规定的价格，为了增加收入，便私自将应交给蔬菜公司的大部分产品，以高价出售给市场。结果，公司履行期限届满时菜队交给蔬菜公司的大蒜还不足</w:t>
      </w:r>
      <w:r w:rsidRPr="00A10854">
        <w:rPr>
          <w:rFonts w:hint="eastAsia"/>
          <w:sz w:val="22"/>
        </w:rPr>
        <w:t>1 500</w:t>
      </w:r>
      <w:r w:rsidRPr="00A10854">
        <w:rPr>
          <w:rFonts w:hint="eastAsia"/>
          <w:sz w:val="22"/>
        </w:rPr>
        <w:t>千克。由于双方在合同中订有仲裁条款，蔬菜公司向仲裁机构申请仲裁，要求菜</w:t>
      </w:r>
      <w:proofErr w:type="gramStart"/>
      <w:r w:rsidRPr="00A10854">
        <w:rPr>
          <w:rFonts w:hint="eastAsia"/>
          <w:sz w:val="22"/>
        </w:rPr>
        <w:t>队赔偿</w:t>
      </w:r>
      <w:proofErr w:type="gramEnd"/>
      <w:r w:rsidRPr="00A10854">
        <w:rPr>
          <w:rFonts w:hint="eastAsia"/>
          <w:sz w:val="22"/>
        </w:rPr>
        <w:t>损失。</w:t>
      </w:r>
    </w:p>
    <w:p w:rsidR="00A10854" w:rsidRDefault="00A10854" w:rsidP="00A10854">
      <w:pPr>
        <w:spacing w:line="380" w:lineRule="exact"/>
        <w:ind w:firstLineChars="200" w:firstLine="440"/>
        <w:rPr>
          <w:sz w:val="22"/>
        </w:rPr>
      </w:pPr>
      <w:r w:rsidRPr="00A10854">
        <w:rPr>
          <w:rFonts w:hint="eastAsia"/>
          <w:sz w:val="22"/>
        </w:rPr>
        <w:t>〔案例思考〕仲裁机构应做如何处理</w:t>
      </w:r>
      <w:r w:rsidRPr="00A10854">
        <w:rPr>
          <w:rFonts w:hint="eastAsia"/>
          <w:sz w:val="22"/>
        </w:rPr>
        <w:t>?</w:t>
      </w:r>
      <w:r w:rsidRPr="00A10854">
        <w:rPr>
          <w:rFonts w:hint="eastAsia"/>
          <w:sz w:val="22"/>
        </w:rPr>
        <w:t>裁决当事人不服，可否要求向其他仲裁机构申请仲裁</w:t>
      </w:r>
      <w:r w:rsidRPr="00A10854">
        <w:rPr>
          <w:rFonts w:hint="eastAsia"/>
          <w:sz w:val="22"/>
        </w:rPr>
        <w:t>?</w:t>
      </w:r>
      <w:r w:rsidRPr="00A10854">
        <w:rPr>
          <w:rFonts w:hint="eastAsia"/>
          <w:sz w:val="22"/>
        </w:rPr>
        <w:t>当事人不服时，可否向人民法院起诉</w:t>
      </w:r>
      <w:r w:rsidRPr="00A10854">
        <w:rPr>
          <w:rFonts w:hint="eastAsia"/>
          <w:sz w:val="22"/>
        </w:rPr>
        <w:t>?</w:t>
      </w:r>
    </w:p>
    <w:p w:rsidR="00A10854" w:rsidRDefault="00A10854" w:rsidP="00A10854">
      <w:pPr>
        <w:spacing w:line="380" w:lineRule="exact"/>
        <w:ind w:firstLineChars="200" w:firstLine="440"/>
        <w:rPr>
          <w:sz w:val="22"/>
        </w:rPr>
      </w:pPr>
    </w:p>
    <w:p w:rsidR="00A10854" w:rsidRDefault="00A10854" w:rsidP="00A10854">
      <w:pPr>
        <w:spacing w:line="380" w:lineRule="exact"/>
        <w:ind w:firstLineChars="200" w:firstLine="440"/>
        <w:rPr>
          <w:sz w:val="22"/>
        </w:rPr>
      </w:pPr>
      <w:r>
        <w:rPr>
          <w:rFonts w:hint="eastAsia"/>
          <w:sz w:val="22"/>
        </w:rPr>
        <w:t>实践训练：</w:t>
      </w:r>
    </w:p>
    <w:p w:rsidR="00A10854" w:rsidRPr="00A10854" w:rsidRDefault="00A10854" w:rsidP="00A10854">
      <w:pPr>
        <w:spacing w:line="380" w:lineRule="exact"/>
        <w:ind w:firstLineChars="200" w:firstLine="440"/>
        <w:rPr>
          <w:sz w:val="22"/>
        </w:rPr>
      </w:pPr>
      <w:r w:rsidRPr="00A10854">
        <w:rPr>
          <w:rFonts w:hint="eastAsia"/>
          <w:sz w:val="22"/>
        </w:rPr>
        <w:t>搜集生活中发生的经济法律案例，并运用所学经济法的基本理论对搜集的案例进行分析和讨论。</w:t>
      </w:r>
    </w:p>
    <w:p w:rsidR="00A10854" w:rsidRDefault="00A10854" w:rsidP="00A10854">
      <w:pPr>
        <w:spacing w:line="380" w:lineRule="exact"/>
        <w:ind w:firstLineChars="200" w:firstLine="440"/>
        <w:rPr>
          <w:sz w:val="22"/>
        </w:rPr>
      </w:pPr>
    </w:p>
    <w:p w:rsidR="00040F1A" w:rsidRPr="00380ED2" w:rsidRDefault="00040F1A" w:rsidP="00040F1A">
      <w:pPr>
        <w:spacing w:line="380" w:lineRule="exact"/>
        <w:ind w:firstLineChars="200" w:firstLine="440"/>
        <w:rPr>
          <w:sz w:val="22"/>
        </w:rPr>
      </w:pPr>
    </w:p>
    <w:p w:rsidR="002C6F85" w:rsidRDefault="002C6F85" w:rsidP="002C6F85">
      <w:pPr>
        <w:spacing w:line="380" w:lineRule="exact"/>
        <w:ind w:firstLineChars="200" w:firstLine="440"/>
        <w:rPr>
          <w:sz w:val="22"/>
        </w:rPr>
      </w:pPr>
    </w:p>
    <w:p w:rsidR="007A6718" w:rsidRDefault="007A6718" w:rsidP="00770685">
      <w:pPr>
        <w:spacing w:line="380" w:lineRule="exact"/>
        <w:ind w:firstLineChars="200" w:firstLine="440"/>
        <w:rPr>
          <w:sz w:val="22"/>
        </w:rPr>
      </w:pPr>
    </w:p>
    <w:p w:rsidR="00B57235" w:rsidRDefault="00B57235" w:rsidP="00B57235">
      <w:pPr>
        <w:spacing w:line="380" w:lineRule="exact"/>
        <w:ind w:firstLineChars="200" w:firstLine="440"/>
        <w:rPr>
          <w:sz w:val="22"/>
        </w:rPr>
      </w:pPr>
      <w:bookmarkStart w:id="0" w:name="_GoBack"/>
      <w:bookmarkEnd w:id="0"/>
    </w:p>
    <w:p w:rsidR="00B57235" w:rsidRPr="00B57235" w:rsidRDefault="00B57235" w:rsidP="00B57235">
      <w:pPr>
        <w:spacing w:line="380" w:lineRule="exact"/>
        <w:ind w:firstLineChars="200" w:firstLine="440"/>
        <w:rPr>
          <w:sz w:val="22"/>
        </w:rPr>
      </w:pPr>
    </w:p>
    <w:p w:rsidR="00B57235" w:rsidRDefault="00B57235" w:rsidP="00B57235">
      <w:pPr>
        <w:spacing w:line="380" w:lineRule="exact"/>
        <w:ind w:firstLineChars="200" w:firstLine="440"/>
        <w:rPr>
          <w:sz w:val="22"/>
        </w:rPr>
      </w:pPr>
    </w:p>
    <w:p w:rsidR="00B57235" w:rsidRDefault="00B57235" w:rsidP="00B57235">
      <w:pPr>
        <w:spacing w:line="380" w:lineRule="exact"/>
        <w:ind w:firstLineChars="200" w:firstLine="440"/>
        <w:rPr>
          <w:sz w:val="22"/>
        </w:rPr>
      </w:pPr>
    </w:p>
    <w:p w:rsidR="00B57235" w:rsidRDefault="00B57235" w:rsidP="00B57235">
      <w:pPr>
        <w:spacing w:line="380" w:lineRule="exact"/>
        <w:ind w:firstLineChars="200" w:firstLine="440"/>
        <w:rPr>
          <w:sz w:val="22"/>
        </w:rPr>
      </w:pPr>
    </w:p>
    <w:p w:rsidR="00B57235" w:rsidRDefault="00B57235" w:rsidP="00B57235">
      <w:pPr>
        <w:spacing w:line="380" w:lineRule="exact"/>
        <w:ind w:firstLineChars="200" w:firstLine="440"/>
        <w:rPr>
          <w:sz w:val="22"/>
        </w:rPr>
      </w:pPr>
    </w:p>
    <w:p w:rsidR="00B57235" w:rsidRPr="00B57235" w:rsidRDefault="00B57235" w:rsidP="00B57235">
      <w:pPr>
        <w:spacing w:line="380" w:lineRule="exact"/>
        <w:ind w:firstLineChars="200" w:firstLine="440"/>
        <w:rPr>
          <w:sz w:val="22"/>
        </w:rPr>
      </w:pPr>
    </w:p>
    <w:p w:rsidR="00D55161" w:rsidRPr="00196BB6" w:rsidRDefault="00D55161" w:rsidP="00770685">
      <w:pPr>
        <w:spacing w:line="380" w:lineRule="exact"/>
        <w:ind w:firstLineChars="200" w:firstLine="440"/>
        <w:rPr>
          <w:sz w:val="22"/>
        </w:rPr>
      </w:pPr>
    </w:p>
    <w:p w:rsidR="00AE29D1" w:rsidRPr="00C96AB7" w:rsidRDefault="00AE29D1"/>
    <w:sectPr w:rsidR="00AE29D1" w:rsidRPr="00C96A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D48C2" w:rsidRDefault="009D48C2" w:rsidP="00380ED2">
      <w:r>
        <w:separator/>
      </w:r>
    </w:p>
  </w:endnote>
  <w:endnote w:type="continuationSeparator" w:id="0">
    <w:p w:rsidR="009D48C2" w:rsidRDefault="009D48C2" w:rsidP="00380E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D48C2" w:rsidRDefault="009D48C2" w:rsidP="00380ED2">
      <w:r>
        <w:separator/>
      </w:r>
    </w:p>
  </w:footnote>
  <w:footnote w:type="continuationSeparator" w:id="0">
    <w:p w:rsidR="009D48C2" w:rsidRDefault="009D48C2" w:rsidP="00380E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6950"/>
    <w:rsid w:val="00040F1A"/>
    <w:rsid w:val="000E132E"/>
    <w:rsid w:val="000F6A54"/>
    <w:rsid w:val="001051A0"/>
    <w:rsid w:val="001452AC"/>
    <w:rsid w:val="001521CC"/>
    <w:rsid w:val="001779D3"/>
    <w:rsid w:val="00181ED7"/>
    <w:rsid w:val="00196BB6"/>
    <w:rsid w:val="001A7804"/>
    <w:rsid w:val="001B2C0A"/>
    <w:rsid w:val="001B3037"/>
    <w:rsid w:val="001B38D9"/>
    <w:rsid w:val="001E0EF0"/>
    <w:rsid w:val="002115C1"/>
    <w:rsid w:val="00227E8D"/>
    <w:rsid w:val="00242AE2"/>
    <w:rsid w:val="002C6F85"/>
    <w:rsid w:val="00380ED2"/>
    <w:rsid w:val="003828AE"/>
    <w:rsid w:val="00430291"/>
    <w:rsid w:val="00436950"/>
    <w:rsid w:val="004519A2"/>
    <w:rsid w:val="005177F1"/>
    <w:rsid w:val="005A45F5"/>
    <w:rsid w:val="005D4D82"/>
    <w:rsid w:val="00607295"/>
    <w:rsid w:val="00612664"/>
    <w:rsid w:val="006400EF"/>
    <w:rsid w:val="006E1C34"/>
    <w:rsid w:val="006E6869"/>
    <w:rsid w:val="007448E2"/>
    <w:rsid w:val="007466CF"/>
    <w:rsid w:val="00770685"/>
    <w:rsid w:val="00777CA4"/>
    <w:rsid w:val="007A6718"/>
    <w:rsid w:val="007C3794"/>
    <w:rsid w:val="00814482"/>
    <w:rsid w:val="008157BD"/>
    <w:rsid w:val="00843739"/>
    <w:rsid w:val="0089332B"/>
    <w:rsid w:val="0089758F"/>
    <w:rsid w:val="008A077F"/>
    <w:rsid w:val="009301C1"/>
    <w:rsid w:val="0093259C"/>
    <w:rsid w:val="0095333A"/>
    <w:rsid w:val="009B5FDD"/>
    <w:rsid w:val="009D48C2"/>
    <w:rsid w:val="00A10854"/>
    <w:rsid w:val="00AE29D1"/>
    <w:rsid w:val="00B5623D"/>
    <w:rsid w:val="00B57235"/>
    <w:rsid w:val="00BB3AF4"/>
    <w:rsid w:val="00BD7176"/>
    <w:rsid w:val="00BE78A5"/>
    <w:rsid w:val="00C96AB7"/>
    <w:rsid w:val="00D25D5D"/>
    <w:rsid w:val="00D55161"/>
    <w:rsid w:val="00D91D52"/>
    <w:rsid w:val="00DA05ED"/>
    <w:rsid w:val="00DD0896"/>
    <w:rsid w:val="00DE7A0B"/>
    <w:rsid w:val="00DF1E9D"/>
    <w:rsid w:val="00E14E8C"/>
    <w:rsid w:val="00E419C9"/>
    <w:rsid w:val="00EE0576"/>
    <w:rsid w:val="00F13A9A"/>
    <w:rsid w:val="00F23E6C"/>
    <w:rsid w:val="00FC1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5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0E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0ED2"/>
    <w:rPr>
      <w:sz w:val="18"/>
      <w:szCs w:val="18"/>
    </w:rPr>
  </w:style>
  <w:style w:type="paragraph" w:styleId="a4">
    <w:name w:val="footer"/>
    <w:basedOn w:val="a"/>
    <w:link w:val="Char0"/>
    <w:uiPriority w:val="99"/>
    <w:unhideWhenUsed/>
    <w:rsid w:val="00380ED2"/>
    <w:pPr>
      <w:tabs>
        <w:tab w:val="center" w:pos="4153"/>
        <w:tab w:val="right" w:pos="8306"/>
      </w:tabs>
      <w:snapToGrid w:val="0"/>
      <w:jc w:val="left"/>
    </w:pPr>
    <w:rPr>
      <w:sz w:val="18"/>
      <w:szCs w:val="18"/>
    </w:rPr>
  </w:style>
  <w:style w:type="character" w:customStyle="1" w:styleId="Char0">
    <w:name w:val="页脚 Char"/>
    <w:basedOn w:val="a0"/>
    <w:link w:val="a4"/>
    <w:uiPriority w:val="99"/>
    <w:rsid w:val="00380ED2"/>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057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380ED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380ED2"/>
    <w:rPr>
      <w:sz w:val="18"/>
      <w:szCs w:val="18"/>
    </w:rPr>
  </w:style>
  <w:style w:type="paragraph" w:styleId="a4">
    <w:name w:val="footer"/>
    <w:basedOn w:val="a"/>
    <w:link w:val="Char0"/>
    <w:uiPriority w:val="99"/>
    <w:unhideWhenUsed/>
    <w:rsid w:val="00380ED2"/>
    <w:pPr>
      <w:tabs>
        <w:tab w:val="center" w:pos="4153"/>
        <w:tab w:val="right" w:pos="8306"/>
      </w:tabs>
      <w:snapToGrid w:val="0"/>
      <w:jc w:val="left"/>
    </w:pPr>
    <w:rPr>
      <w:sz w:val="18"/>
      <w:szCs w:val="18"/>
    </w:rPr>
  </w:style>
  <w:style w:type="character" w:customStyle="1" w:styleId="Char0">
    <w:name w:val="页脚 Char"/>
    <w:basedOn w:val="a0"/>
    <w:link w:val="a4"/>
    <w:uiPriority w:val="99"/>
    <w:rsid w:val="00380ED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577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820</TotalTime>
  <Pages>6</Pages>
  <Words>617</Words>
  <Characters>3517</Characters>
  <Application>Microsoft Office Word</Application>
  <DocSecurity>0</DocSecurity>
  <Lines>29</Lines>
  <Paragraphs>8</Paragraphs>
  <ScaleCrop>false</ScaleCrop>
  <Company/>
  <LinksUpToDate>false</LinksUpToDate>
  <CharactersWithSpaces>4126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8</cp:revision>
  <dcterms:created xsi:type="dcterms:W3CDTF">2017-11-22T05:42:00Z</dcterms:created>
  <dcterms:modified xsi:type="dcterms:W3CDTF">2017-11-24T03:17:00Z</dcterms:modified>
</cp:coreProperties>
</file>