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试题一</w:t>
      </w:r>
    </w:p>
    <w:p>
      <w:pPr>
        <w:rPr>
          <w:rFonts w:hint="eastAsia"/>
        </w:rPr>
      </w:pPr>
    </w:p>
    <w:p>
      <w:pPr>
        <w:pStyle w:val="10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填空题</w:t>
      </w:r>
    </w:p>
    <w:p>
      <w:pPr>
        <w:pStyle w:val="5"/>
        <w:numPr>
          <w:numId w:val="0"/>
        </w:numPr>
        <w:spacing w:before="0" w:beforeAutospacing="0" w:after="0" w:afterAutospacing="0"/>
        <w:ind w:left="480" w:leftChars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lang w:val="en-US" w:eastAsia="zh-CN"/>
        </w:rPr>
        <w:t>1.</w:t>
      </w:r>
      <w:bookmarkStart w:id="0" w:name="_GoBack"/>
      <w:bookmarkEnd w:id="0"/>
      <w:r>
        <w:rPr>
          <w:color w:val="000000"/>
          <w:sz w:val="21"/>
          <w:szCs w:val="21"/>
        </w:rPr>
        <w:t>教育学的基本任务是________、________、________。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.教育的基本形式是教育者根据一定的________、________向受教育者进行教育。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3.关于教育起源问题的三种代表性学说是________、________、________。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4.在教育起源问题上，心理摹仿说的代表人物是________国的________。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5.教育的生物起源说的代表人物是________国的________。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6.根据教育自身的特征，有史以来的人类教育可分为________、________、________和________四个阶段。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.在教育史上，围绕着教育目的的确定，曾经出现过________和________的争论。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.制定我国社会主义教育目的的理论基础是________。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.培养和造就全面发展的新人的唯一途径和方法是________。</w:t>
      </w:r>
    </w:p>
    <w:p>
      <w:pPr>
        <w:pStyle w:val="5"/>
        <w:spacing w:before="0" w:beforeAutospacing="0" w:after="0" w:afterAutospacing="0"/>
        <w:ind w:firstLine="420" w:firstLineChars="2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.我国社会主义教育目的的基本点是________、________。</w:t>
      </w:r>
    </w:p>
    <w:p>
      <w:pPr>
        <w:pStyle w:val="5"/>
        <w:spacing w:before="0" w:beforeAutospacing="0" w:after="0" w:afterAutospacing="0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二、</w:t>
      </w:r>
      <w:r>
        <w:rPr>
          <w:b/>
          <w:color w:val="000000"/>
          <w:sz w:val="21"/>
          <w:szCs w:val="21"/>
        </w:rPr>
        <w:t>判断题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1.不学教育学，照样能上课。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2.教育学只研究教育现象。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3.教育现象就是指学校教育现象。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.教育是人类与动物共有的一种现象。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.教育的本质就是生产力。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.教育的本质就是上层建筑。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.教育从来就是具有而且将永远具有阶级性的特点。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.教育从来就是同生产劳动结合在一起的。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.人类历史上，先是某些圣贤办起了学校，然后才有教育活动。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.在原始教育阶段，教育与生产劳动合二为一，人人必须劳动，因而人人受教育，但到了古代教育阶段，教育只是少数人才能享受的，所以，古代教育不如原始教育。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11.有人认为，教育学对理论工作者有用，对实践工作者没用。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12.“人只有通过教育才能成为人”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13</w:t>
      </w:r>
      <w:r>
        <w:rPr>
          <w:color w:val="000000"/>
          <w:sz w:val="21"/>
          <w:szCs w:val="21"/>
        </w:rPr>
        <w:t>.不论在何种生产力条件下，教育事业的规模总是越大越好，教育发展的速度越快越好。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</w:t>
      </w:r>
      <w:r>
        <w:rPr>
          <w:color w:val="000000"/>
          <w:sz w:val="21"/>
          <w:szCs w:val="21"/>
        </w:rPr>
        <w:t>.在任何时代，教育对劳动能力的生成与发展所起的作用都是一样的。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</w:t>
      </w:r>
      <w:r>
        <w:rPr>
          <w:color w:val="000000"/>
          <w:sz w:val="21"/>
          <w:szCs w:val="21"/>
        </w:rPr>
        <w:t>.通过教育所提高的人的劳动能力，所增加的劳动力的“值”，是立即就能显示出来的。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16</w:t>
      </w:r>
      <w:r>
        <w:rPr>
          <w:color w:val="000000"/>
          <w:sz w:val="21"/>
          <w:szCs w:val="21"/>
        </w:rPr>
        <w:t>.在现代教育条件下，人们受教育的机会是均等的。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</w:t>
      </w:r>
      <w:r>
        <w:rPr>
          <w:color w:val="000000"/>
          <w:sz w:val="21"/>
          <w:szCs w:val="21"/>
        </w:rPr>
        <w:t>.政治制度决定教育内容的一切方面。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18</w:t>
      </w:r>
      <w:r>
        <w:rPr>
          <w:color w:val="000000"/>
          <w:sz w:val="21"/>
          <w:szCs w:val="21"/>
        </w:rPr>
        <w:t>.一个国家有什么样的政治制度，就有什么样的教育制度。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19</w:t>
      </w:r>
      <w:r>
        <w:rPr>
          <w:color w:val="000000"/>
          <w:sz w:val="21"/>
          <w:szCs w:val="21"/>
        </w:rPr>
        <w:t>.政治体制改革推动教育体制改革。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</w:t>
      </w:r>
      <w:r>
        <w:rPr>
          <w:color w:val="000000"/>
          <w:sz w:val="21"/>
          <w:szCs w:val="21"/>
        </w:rPr>
        <w:t>.教育是形成社会舆论、影响政治时局的重要力量。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</w:t>
      </w:r>
      <w:r>
        <w:rPr>
          <w:color w:val="000000"/>
          <w:sz w:val="21"/>
          <w:szCs w:val="21"/>
        </w:rPr>
        <w:t>.文化本身就具有巨大的教育功能。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.教育只能保存传递文化，而不能创造更新文化。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23</w:t>
      </w:r>
      <w:r>
        <w:rPr>
          <w:color w:val="000000"/>
          <w:sz w:val="21"/>
          <w:szCs w:val="21"/>
        </w:rPr>
        <w:t>.如果两个国家的政治、经济状况一致，则这个国家的教育就完全一样。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24</w:t>
      </w:r>
      <w:r>
        <w:rPr>
          <w:color w:val="000000"/>
          <w:sz w:val="21"/>
          <w:szCs w:val="21"/>
        </w:rPr>
        <w:t>.经济要发展，教育须先行。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25</w:t>
      </w:r>
      <w:r>
        <w:rPr>
          <w:color w:val="000000"/>
          <w:sz w:val="21"/>
          <w:szCs w:val="21"/>
        </w:rPr>
        <w:t>.教育不仅可以兴国，而且还可以救国。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26</w:t>
      </w:r>
      <w:r>
        <w:rPr>
          <w:color w:val="000000"/>
          <w:sz w:val="21"/>
          <w:szCs w:val="21"/>
        </w:rPr>
        <w:t>.经济条件差的地区，居民对教育的态度就一定冷漠。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27</w:t>
      </w:r>
      <w:r>
        <w:rPr>
          <w:color w:val="000000"/>
          <w:sz w:val="21"/>
          <w:szCs w:val="21"/>
        </w:rPr>
        <w:t>.教育对文化的传播与传递是无条件的。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28</w:t>
      </w:r>
      <w:r>
        <w:rPr>
          <w:color w:val="000000"/>
          <w:sz w:val="21"/>
          <w:szCs w:val="21"/>
        </w:rPr>
        <w:t>.人的可塑性使人接受教育既有可能性又有必要性。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29.</w:t>
      </w:r>
      <w:r>
        <w:rPr>
          <w:rFonts w:hint="eastAsia"/>
          <w:sz w:val="21"/>
          <w:szCs w:val="21"/>
        </w:rPr>
        <w:t>教育不只是人类所独有的活动，动物界也存在。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30.教育在阶级社会里具有鲜明的阶级性。</w:t>
      </w:r>
    </w:p>
    <w:p>
      <w:pPr>
        <w:pStyle w:val="5"/>
        <w:spacing w:before="0" w:beforeAutospacing="0" w:after="0" w:afterAutospacing="0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三、选择题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1.教育是________。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A.人类特有的社会现象　　B.人类与动物共有的现象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C.现代社会特有的现象　　D.人类与其他高等动物特有的现象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.教育起源于________。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A.人类早期的心理摹仿　　B.人类的生产劳动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C.生物界老动物对幼小动物的照料　D.本问题还有待于进一步研究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.自________阶段开始，自然科学就成为学校教学内容的组成部分。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A.原始教育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B.近代教育　C.现代教育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D.古代教育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.在________教育阶段，教育与社会生产完全分离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A.古代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B.原始　C.近代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D.现代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.在________教育阶段，教育与社会生产是合二为一的。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A.古代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B.原始　C.近代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D.现代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.在________教育阶段，教育与社会生产开始实现有机统一。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A.古代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B.原始　C.近代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D.现代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.学校产生于________教育阶段。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A.古代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B.原始　C.近代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D.现代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.在有史以来的教育中，除________以外，都具有阶级性的特征。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A.古代教育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B.近代教育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C.现代教育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D.原始教育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.“听君一席话，胜读十年书”指的是________。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A.广义的教育现象　　B.狭义的教育现象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C.既是广义的教育现象又是狭义的教育现象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D.学校是近代教育以后才出现的。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.社会生产力对教育的制约和促进，主要体现在________。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A.教育制度上B.教育方法上C.对人的培养和促进上D.教育领导权上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11</w:t>
      </w:r>
      <w:r>
        <w:rPr>
          <w:color w:val="000000"/>
          <w:sz w:val="21"/>
          <w:szCs w:val="21"/>
        </w:rPr>
        <w:t>.教育和经济的关系，总的来说是________。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A.经济决定教育，教育反作用于经济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B.教育决定经济，经济反作用于教育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C.经济决定教育，教育对经济没有影响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D.教育决定经济，经济对教育没有影响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</w:t>
      </w:r>
      <w:r>
        <w:rPr>
          <w:color w:val="000000"/>
          <w:sz w:val="21"/>
          <w:szCs w:val="21"/>
        </w:rPr>
        <w:t>.社会生产力与教育内容的关系是________。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A.社会生产力制约所有教育内容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B.社会生产力制约与劳动能力有关的教育内容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C.社会生产力与教育内容无关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D.社会生产力制约与意识形态有关的教育内容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13</w:t>
      </w:r>
      <w:r>
        <w:rPr>
          <w:color w:val="000000"/>
          <w:sz w:val="21"/>
          <w:szCs w:val="21"/>
        </w:rPr>
        <w:t>.社会成员中哪些人能够享受学校教育，受什么程度的教育，受教育机会怎样分配，这是由一定社会的________所直接决定的。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A.政治制度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B.生产力水平　C.科学文化水平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D.教育方法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</w:t>
      </w:r>
      <w:r>
        <w:rPr>
          <w:color w:val="000000"/>
          <w:sz w:val="21"/>
          <w:szCs w:val="21"/>
        </w:rPr>
        <w:t>.政治与教育内容的关系是________。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A.政治决定一切教育内容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B.政治决定与劳动能力有关的教育内容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C.政治与教育内容无关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D.政治决定与思想意识有关的教育内容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</w:t>
      </w:r>
      <w:r>
        <w:rPr>
          <w:color w:val="000000"/>
          <w:sz w:val="21"/>
          <w:szCs w:val="21"/>
        </w:rPr>
        <w:t>.教育是促进人的发展的________。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A.重要因素B.不太重要的因素C.首要因素D.可有可无的因素</w:t>
      </w:r>
    </w:p>
    <w:p>
      <w:pPr>
        <w:pStyle w:val="5"/>
        <w:spacing w:before="0" w:beforeAutospacing="0" w:after="0" w:afterAutospacing="0"/>
        <w:ind w:firstLine="460" w:firstLineChars="218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sz w:val="21"/>
          <w:szCs w:val="21"/>
        </w:rPr>
        <w:t>四</w:t>
      </w:r>
      <w:r>
        <w:rPr>
          <w:rFonts w:hint="eastAsia"/>
          <w:b/>
          <w:color w:val="000000"/>
          <w:sz w:val="21"/>
          <w:szCs w:val="21"/>
        </w:rPr>
        <w:t>、</w:t>
      </w:r>
      <w:r>
        <w:rPr>
          <w:b/>
          <w:color w:val="000000"/>
          <w:sz w:val="21"/>
          <w:szCs w:val="21"/>
        </w:rPr>
        <w:t>解释题</w:t>
      </w:r>
    </w:p>
    <w:p>
      <w:pPr>
        <w:ind w:firstLine="525" w:firstLine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color w:val="000000"/>
          <w:szCs w:val="21"/>
        </w:rPr>
        <w:t>教育学</w:t>
      </w:r>
      <w:r>
        <w:rPr>
          <w:rFonts w:hint="eastAsia"/>
          <w:color w:val="000000"/>
          <w:szCs w:val="21"/>
        </w:rPr>
        <w:t xml:space="preserve">  </w:t>
      </w: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.广义教育</w:t>
      </w:r>
      <w:r>
        <w:rPr>
          <w:rFonts w:hint="eastAsia"/>
          <w:color w:val="000000"/>
          <w:szCs w:val="21"/>
        </w:rPr>
        <w:t xml:space="preserve">  </w:t>
      </w: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.狭义教育</w:t>
      </w:r>
      <w:r>
        <w:rPr>
          <w:rFonts w:hint="eastAsia"/>
          <w:color w:val="000000"/>
          <w:szCs w:val="21"/>
        </w:rPr>
        <w:t xml:space="preserve">  </w:t>
      </w: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.教育的生物起源说</w:t>
      </w:r>
      <w:r>
        <w:rPr>
          <w:rFonts w:hint="eastAsia"/>
          <w:color w:val="000000"/>
          <w:szCs w:val="21"/>
        </w:rPr>
        <w:t xml:space="preserve">  </w:t>
      </w: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color w:val="000000"/>
          <w:szCs w:val="21"/>
        </w:rPr>
        <w:t>.教育的劳动起源说</w:t>
      </w: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ind w:firstLine="525" w:firstLineChars="250"/>
        <w:rPr>
          <w:rFonts w:hint="eastAsia"/>
          <w:color w:val="000000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b/>
          <w:color w:val="000000" w:themeColor="text1"/>
          <w:sz w:val="21"/>
          <w:szCs w:val="21"/>
        </w:rPr>
      </w:pPr>
      <w:r>
        <w:rPr>
          <w:rFonts w:hint="eastAsia"/>
          <w:b/>
          <w:color w:val="000000" w:themeColor="text1"/>
          <w:sz w:val="21"/>
          <w:szCs w:val="21"/>
        </w:rPr>
        <w:t>五、</w:t>
      </w:r>
      <w:r>
        <w:rPr>
          <w:b/>
          <w:color w:val="000000" w:themeColor="text1"/>
          <w:sz w:val="21"/>
          <w:szCs w:val="21"/>
        </w:rPr>
        <w:t>简答题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1.教育学的任务是什么？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学习教育学的意义是什么？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列举</w:t>
      </w:r>
      <w:r>
        <w:rPr>
          <w:rFonts w:hint="eastAsia"/>
          <w:color w:val="000000" w:themeColor="text1"/>
          <w:sz w:val="21"/>
          <w:szCs w:val="21"/>
        </w:rPr>
        <w:t>三</w:t>
      </w:r>
      <w:r>
        <w:rPr>
          <w:color w:val="000000" w:themeColor="text1"/>
          <w:sz w:val="21"/>
          <w:szCs w:val="21"/>
        </w:rPr>
        <w:t>种教育形式。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简述教育的劳动起源说的主要观点。</w:t>
      </w:r>
    </w:p>
    <w:p>
      <w:pPr>
        <w:pStyle w:val="10"/>
        <w:rPr>
          <w:rFonts w:hint="eastAsia"/>
          <w:color w:val="000000" w:themeColor="text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简述教育的生物起源说的主要观点。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简述教育的心理起源说的主要观点。</w:t>
      </w:r>
    </w:p>
    <w:p>
      <w:pPr>
        <w:pStyle w:val="10"/>
        <w:rPr>
          <w:rFonts w:hint="eastAsia"/>
          <w:color w:val="000000" w:themeColor="text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原始教育有何特征。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古代教育有何特征？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近代教育有何特征？</w:t>
      </w:r>
    </w:p>
    <w:p>
      <w:pPr>
        <w:pStyle w:val="10"/>
        <w:rPr>
          <w:rFonts w:hint="eastAsia"/>
          <w:color w:val="000000" w:themeColor="text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现代教育有何特征？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简要回答教育与经济的关系。</w:t>
      </w:r>
    </w:p>
    <w:p>
      <w:pPr>
        <w:pStyle w:val="10"/>
        <w:rPr>
          <w:rFonts w:hint="eastAsia"/>
          <w:color w:val="000000" w:themeColor="text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社会生产力决定教育的发展表现在哪些方面？</w:t>
      </w: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社会生产力制约教育事业的规模和发展速度表现在哪些方面？</w:t>
      </w:r>
    </w:p>
    <w:p>
      <w:pPr>
        <w:pStyle w:val="10"/>
        <w:rPr>
          <w:rFonts w:hint="eastAsia"/>
          <w:color w:val="000000" w:themeColor="text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 w:themeColor="text1"/>
          <w:sz w:val="21"/>
          <w:szCs w:val="21"/>
        </w:rPr>
      </w:pPr>
    </w:p>
    <w:p>
      <w:pPr>
        <w:pStyle w:val="10"/>
        <w:numPr>
          <w:ilvl w:val="0"/>
          <w:numId w:val="2"/>
        </w:numPr>
        <w:ind w:firstLineChars="0"/>
        <w:rPr>
          <w:rFonts w:hint="eastAsia"/>
          <w:color w:val="000000" w:themeColor="text1"/>
          <w:szCs w:val="21"/>
        </w:rPr>
      </w:pPr>
      <w:r>
        <w:rPr>
          <w:color w:val="000000" w:themeColor="text1"/>
          <w:szCs w:val="21"/>
        </w:rPr>
        <w:t>教育生产性功能的具体表现是什么？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六、</w:t>
      </w:r>
      <w:r>
        <w:rPr>
          <w:b/>
          <w:color w:val="000000"/>
          <w:sz w:val="21"/>
          <w:szCs w:val="21"/>
        </w:rPr>
        <w:t>论述题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1.</w:t>
      </w:r>
      <w:r>
        <w:rPr>
          <w:color w:val="000000"/>
          <w:sz w:val="21"/>
          <w:szCs w:val="21"/>
        </w:rPr>
        <w:t>请你谈谈师范生为什么要学习教育学。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2.试述关于教育起源问题的诸观点，并作简要评价。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3.根据现代教育的主要特征，请你谈谈我国教育改革的走向。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.试述社会生产力对教育的制约和促进作用。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.试述教育生产性功能的具体表现。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.试述政治对教育的决定作用。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7BB"/>
    <w:multiLevelType w:val="multilevel"/>
    <w:tmpl w:val="059717BB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2E7237"/>
    <w:multiLevelType w:val="multilevel"/>
    <w:tmpl w:val="4B2E7237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6792"/>
    <w:rsid w:val="00EC32D1"/>
    <w:rsid w:val="00F76792"/>
    <w:rsid w:val="17BB5BAD"/>
    <w:rsid w:val="4270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7</Pages>
  <Words>833</Words>
  <Characters>4752</Characters>
  <Lines>39</Lines>
  <Paragraphs>11</Paragraphs>
  <ScaleCrop>false</ScaleCrop>
  <LinksUpToDate>false</LinksUpToDate>
  <CharactersWithSpaces>5574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2017-04-22T08:15:00Z</dcterms:created>
  <dc:creator>微软用户</dc:creator>
  <cp:lastModifiedBy>Administrator</cp:lastModifiedBy>
  <dcterms:modified xsi:type="dcterms:W3CDTF">2017-06-30T08:27:05Z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