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rPr>
      </w:pPr>
      <w:r>
        <w:rPr>
          <w:rFonts w:hint="eastAsia"/>
          <w:b/>
        </w:rPr>
        <w:t>参考答案</w:t>
      </w:r>
    </w:p>
    <w:p>
      <w:pPr>
        <w:pStyle w:val="4"/>
        <w:numPr>
          <w:ilvl w:val="0"/>
          <w:numId w:val="1"/>
        </w:numPr>
        <w:ind w:firstLineChars="0"/>
        <w:rPr>
          <w:rFonts w:hint="eastAsia"/>
        </w:rPr>
      </w:pPr>
      <w:r>
        <w:rPr>
          <w:rFonts w:hint="eastAsia"/>
        </w:rPr>
        <w:t>填空题</w:t>
      </w:r>
    </w:p>
    <w:p>
      <w:pPr>
        <w:rPr>
          <w:rFonts w:hint="eastAsia"/>
        </w:rPr>
      </w:pPr>
      <w:r>
        <w:rPr>
          <w:rFonts w:hint="eastAsia"/>
        </w:rPr>
        <w:t>1.</w:t>
      </w:r>
      <w:r>
        <w:t xml:space="preserve"> 主体</w:t>
      </w:r>
      <w:r>
        <w:rPr>
          <w:rFonts w:hint="eastAsia"/>
        </w:rPr>
        <w:t>；</w:t>
      </w:r>
      <w:r>
        <w:t>主导</w:t>
      </w:r>
    </w:p>
    <w:p>
      <w:pPr>
        <w:rPr>
          <w:rFonts w:hint="eastAsia"/>
        </w:rPr>
      </w:pPr>
      <w:r>
        <w:rPr>
          <w:rFonts w:hint="eastAsia"/>
        </w:rPr>
        <w:t>2.</w:t>
      </w:r>
      <w:r>
        <w:t xml:space="preserve"> 科学性与思想性统一的原则</w:t>
      </w:r>
      <w:r>
        <w:rPr>
          <w:rFonts w:hint="eastAsia"/>
        </w:rPr>
        <w:t>；</w:t>
      </w:r>
      <w:r>
        <w:t>理论联系实际的原则</w:t>
      </w:r>
      <w:r>
        <w:rPr>
          <w:rFonts w:hint="eastAsia"/>
        </w:rPr>
        <w:t>；</w:t>
      </w:r>
      <w:r>
        <w:t>直观性原则</w:t>
      </w:r>
      <w:r>
        <w:rPr>
          <w:rFonts w:hint="eastAsia"/>
        </w:rPr>
        <w:t>；</w:t>
      </w:r>
      <w:r>
        <w:t>启发性原则</w:t>
      </w:r>
      <w:r>
        <w:rPr>
          <w:rFonts w:hint="eastAsia"/>
        </w:rPr>
        <w:t>；</w:t>
      </w:r>
      <w:r>
        <w:t>循序渐进原则</w:t>
      </w:r>
      <w:r>
        <w:rPr>
          <w:rFonts w:hint="eastAsia"/>
        </w:rPr>
        <w:t>；</w:t>
      </w:r>
      <w:r>
        <w:t>巩固性原则</w:t>
      </w:r>
      <w:r>
        <w:rPr>
          <w:rFonts w:hint="eastAsia"/>
        </w:rPr>
        <w:t>；</w:t>
      </w:r>
      <w:r>
        <w:t>因材施教原则</w:t>
      </w:r>
    </w:p>
    <w:p>
      <w:pPr>
        <w:rPr>
          <w:rFonts w:hint="eastAsia"/>
        </w:rPr>
      </w:pPr>
      <w:r>
        <w:rPr>
          <w:rFonts w:hint="eastAsia"/>
        </w:rPr>
        <w:t>3.</w:t>
      </w:r>
      <w:r>
        <w:t xml:space="preserve"> 循序渐进</w:t>
      </w:r>
    </w:p>
    <w:p>
      <w:pPr>
        <w:rPr>
          <w:rFonts w:hint="eastAsia"/>
        </w:rPr>
      </w:pPr>
      <w:r>
        <w:rPr>
          <w:rFonts w:hint="eastAsia"/>
        </w:rPr>
        <w:t>4.</w:t>
      </w:r>
      <w:r>
        <w:t>教师在教学过程中为了完成教学任务所采取的工作方法；学生在教师指导下进行学习的方法；教学目的</w:t>
      </w:r>
      <w:r>
        <w:rPr>
          <w:rFonts w:hint="eastAsia"/>
        </w:rPr>
        <w:t>；</w:t>
      </w:r>
      <w:r>
        <w:t>学科性质</w:t>
      </w:r>
      <w:r>
        <w:rPr>
          <w:rFonts w:hint="eastAsia"/>
        </w:rPr>
        <w:t>；</w:t>
      </w:r>
      <w:r>
        <w:t>教学内容</w:t>
      </w:r>
      <w:r>
        <w:rPr>
          <w:rFonts w:hint="eastAsia"/>
        </w:rPr>
        <w:t>；</w:t>
      </w:r>
      <w:r>
        <w:t>学生认识规律</w:t>
      </w:r>
    </w:p>
    <w:p>
      <w:pPr>
        <w:rPr>
          <w:rFonts w:hint="eastAsia"/>
        </w:rPr>
      </w:pPr>
      <w:r>
        <w:rPr>
          <w:rFonts w:hint="eastAsia"/>
        </w:rPr>
        <w:t>5.</w:t>
      </w:r>
      <w:r>
        <w:t xml:space="preserve"> 讲授法</w:t>
      </w:r>
      <w:r>
        <w:rPr>
          <w:rFonts w:hint="eastAsia"/>
        </w:rPr>
        <w:t>；</w:t>
      </w:r>
      <w:r>
        <w:t>谈论法</w:t>
      </w:r>
      <w:r>
        <w:rPr>
          <w:rFonts w:hint="eastAsia"/>
        </w:rPr>
        <w:t>；</w:t>
      </w:r>
      <w:r>
        <w:t>演示法</w:t>
      </w:r>
      <w:r>
        <w:rPr>
          <w:rFonts w:hint="eastAsia"/>
        </w:rPr>
        <w:t>；</w:t>
      </w:r>
      <w:r>
        <w:t>参观法</w:t>
      </w:r>
      <w:r>
        <w:rPr>
          <w:rFonts w:hint="eastAsia"/>
        </w:rPr>
        <w:t>；</w:t>
      </w:r>
      <w:r>
        <w:t>实验法</w:t>
      </w:r>
      <w:r>
        <w:rPr>
          <w:rFonts w:hint="eastAsia"/>
        </w:rPr>
        <w:t>；</w:t>
      </w:r>
      <w:r>
        <w:t>练习法</w:t>
      </w:r>
    </w:p>
    <w:p>
      <w:pPr>
        <w:rPr>
          <w:rFonts w:hint="eastAsia"/>
        </w:rPr>
      </w:pPr>
      <w:r>
        <w:rPr>
          <w:rFonts w:hint="eastAsia"/>
        </w:rPr>
        <w:t>6.</w:t>
      </w:r>
      <w:r>
        <w:t xml:space="preserve"> 钻研教材</w:t>
      </w:r>
      <w:r>
        <w:rPr>
          <w:rFonts w:hint="eastAsia"/>
        </w:rPr>
        <w:t>；</w:t>
      </w:r>
      <w:r>
        <w:t>了解学生</w:t>
      </w:r>
      <w:r>
        <w:rPr>
          <w:rFonts w:hint="eastAsia"/>
        </w:rPr>
        <w:t>；</w:t>
      </w:r>
      <w:r>
        <w:t>设计教法</w:t>
      </w:r>
      <w:r>
        <w:rPr>
          <w:rFonts w:hint="eastAsia"/>
        </w:rPr>
        <w:t>；</w:t>
      </w:r>
      <w:r>
        <w:t>学期（或学年）教学进度计划</w:t>
      </w:r>
      <w:r>
        <w:rPr>
          <w:rFonts w:hint="eastAsia"/>
        </w:rPr>
        <w:t>；</w:t>
      </w:r>
      <w:r>
        <w:t>单元（或课题）教学计划</w:t>
      </w:r>
      <w:r>
        <w:rPr>
          <w:rFonts w:hint="eastAsia"/>
        </w:rPr>
        <w:t>；</w:t>
      </w:r>
      <w:r>
        <w:t>课时教学计划（教案）</w:t>
      </w:r>
    </w:p>
    <w:p>
      <w:pPr>
        <w:rPr>
          <w:rFonts w:hint="eastAsia"/>
        </w:rPr>
      </w:pPr>
      <w:r>
        <w:rPr>
          <w:rFonts w:hint="eastAsia"/>
        </w:rPr>
        <w:t>7.</w:t>
      </w:r>
      <w:r>
        <w:t xml:space="preserve"> 教学大纲</w:t>
      </w:r>
      <w:r>
        <w:rPr>
          <w:rFonts w:hint="eastAsia"/>
        </w:rPr>
        <w:t>；</w:t>
      </w:r>
      <w:r>
        <w:t>教科书</w:t>
      </w:r>
      <w:r>
        <w:rPr>
          <w:rFonts w:hint="eastAsia"/>
        </w:rPr>
        <w:t>；</w:t>
      </w:r>
      <w:r>
        <w:t>教学参考资料</w:t>
      </w:r>
    </w:p>
    <w:p>
      <w:pPr>
        <w:rPr>
          <w:rFonts w:hint="eastAsia"/>
        </w:rPr>
      </w:pPr>
      <w:r>
        <w:rPr>
          <w:rFonts w:hint="eastAsia"/>
        </w:rPr>
        <w:t>8.</w:t>
      </w:r>
      <w:r>
        <w:t xml:space="preserve"> 单一课</w:t>
      </w:r>
      <w:r>
        <w:rPr>
          <w:rFonts w:hint="eastAsia"/>
        </w:rPr>
        <w:t>；</w:t>
      </w:r>
      <w:r>
        <w:t>综合课</w:t>
      </w:r>
    </w:p>
    <w:p>
      <w:pPr>
        <w:rPr>
          <w:rFonts w:hint="eastAsia"/>
        </w:rPr>
      </w:pPr>
      <w:r>
        <w:rPr>
          <w:rFonts w:hint="eastAsia"/>
        </w:rPr>
        <w:t>9.</w:t>
      </w:r>
      <w:r>
        <w:t xml:space="preserve"> 组织教学</w:t>
      </w:r>
      <w:r>
        <w:rPr>
          <w:rFonts w:hint="eastAsia"/>
        </w:rPr>
        <w:t>；</w:t>
      </w:r>
      <w:r>
        <w:t>检查复习</w:t>
      </w:r>
      <w:r>
        <w:rPr>
          <w:rFonts w:hint="eastAsia"/>
        </w:rPr>
        <w:t>；</w:t>
      </w:r>
      <w:r>
        <w:t>学习新教材</w:t>
      </w:r>
      <w:r>
        <w:rPr>
          <w:rFonts w:hint="eastAsia"/>
        </w:rPr>
        <w:t>；</w:t>
      </w:r>
      <w:r>
        <w:t>巩固新教材</w:t>
      </w:r>
      <w:r>
        <w:rPr>
          <w:rFonts w:hint="eastAsia"/>
        </w:rPr>
        <w:t>；</w:t>
      </w:r>
      <w:r>
        <w:t>布置课外作业</w:t>
      </w:r>
    </w:p>
    <w:p>
      <w:pPr>
        <w:rPr>
          <w:rFonts w:hint="eastAsia"/>
        </w:rPr>
      </w:pPr>
      <w:r>
        <w:rPr>
          <w:rFonts w:hint="eastAsia"/>
        </w:rPr>
        <w:t>10.</w:t>
      </w:r>
      <w:r>
        <w:t xml:space="preserve"> 目的明确</w:t>
      </w:r>
      <w:r>
        <w:rPr>
          <w:rFonts w:hint="eastAsia"/>
        </w:rPr>
        <w:t>；</w:t>
      </w:r>
      <w:r>
        <w:t>内容正确</w:t>
      </w:r>
      <w:r>
        <w:rPr>
          <w:rFonts w:hint="eastAsia"/>
        </w:rPr>
        <w:t>；</w:t>
      </w:r>
      <w:r>
        <w:t>方法适当</w:t>
      </w:r>
      <w:r>
        <w:rPr>
          <w:rFonts w:hint="eastAsia"/>
        </w:rPr>
        <w:t>；</w:t>
      </w:r>
      <w:r>
        <w:t>组织得好</w:t>
      </w:r>
      <w:r>
        <w:rPr>
          <w:rFonts w:hint="eastAsia"/>
        </w:rPr>
        <w:t>；</w:t>
      </w:r>
      <w:r>
        <w:t>教学基本功好</w:t>
      </w:r>
    </w:p>
    <w:p>
      <w:pPr>
        <w:rPr>
          <w:rFonts w:hint="eastAsia"/>
        </w:rPr>
      </w:pPr>
      <w:r>
        <w:rPr>
          <w:rFonts w:hint="eastAsia"/>
        </w:rPr>
        <w:t>二、判断题</w:t>
      </w:r>
    </w:p>
    <w:p>
      <w:pPr>
        <w:rPr>
          <w:rFonts w:hint="eastAsia"/>
        </w:rPr>
      </w:pPr>
      <w:r>
        <w:rPr>
          <w:rFonts w:hint="eastAsia"/>
        </w:rPr>
        <w:t xml:space="preserve"> 1</w:t>
      </w:r>
      <w:r>
        <w:t>.错误。巩固性原则只要求学生牢固地掌握所学知识，在需要时能及时再现和运用。</w:t>
      </w:r>
    </w:p>
    <w:p>
      <w:pPr>
        <w:rPr>
          <w:rFonts w:hint="eastAsia"/>
        </w:rPr>
      </w:pPr>
      <w:r>
        <w:rPr>
          <w:rFonts w:hint="eastAsia"/>
        </w:rPr>
        <w:t>2</w:t>
      </w:r>
      <w:r>
        <w:t>.错误。因材施教原则要求教师要从学生的年龄特征、知识、智力的实际，区别对待。</w:t>
      </w:r>
    </w:p>
    <w:p>
      <w:pPr>
        <w:rPr>
          <w:rFonts w:hint="eastAsia"/>
        </w:rPr>
      </w:pPr>
      <w:r>
        <w:rPr>
          <w:rFonts w:hint="eastAsia"/>
        </w:rPr>
        <w:t>3</w:t>
      </w:r>
      <w:r>
        <w:t>.错误。那种无需学生动脑筋的提问就不是启发式教学。</w:t>
      </w:r>
    </w:p>
    <w:p>
      <w:pPr>
        <w:rPr>
          <w:rFonts w:hint="eastAsia"/>
        </w:rPr>
      </w:pPr>
      <w:r>
        <w:rPr>
          <w:rFonts w:hint="eastAsia"/>
        </w:rPr>
        <w:t>4</w:t>
      </w:r>
      <w:r>
        <w:t>.错误。教学与智育是既有区别又有联系的两个不同的概念。智育的任务是向学生系统地传授知识、技能、发展智力，是全面发展教育的一个组成部分；而教 学除了要完成智育的任务外，还要完成其他各育的任务。是全面发展教育的具体实施方式或途径；智育除了以教学作为主要途径之外，还有其他途径，如课外活动、 社会实践等。</w:t>
      </w:r>
    </w:p>
    <w:p>
      <w:pPr>
        <w:rPr>
          <w:rFonts w:hint="eastAsia"/>
        </w:rPr>
      </w:pPr>
      <w:r>
        <w:rPr>
          <w:rFonts w:hint="eastAsia"/>
        </w:rPr>
        <w:t>5</w:t>
      </w:r>
      <w:r>
        <w:t>.错误。各条教学原则之间是有联系的。</w:t>
      </w:r>
    </w:p>
    <w:p>
      <w:pPr>
        <w:rPr>
          <w:rFonts w:hint="eastAsia"/>
        </w:rPr>
      </w:pPr>
      <w:r>
        <w:rPr>
          <w:rFonts w:hint="eastAsia"/>
        </w:rPr>
        <w:t>6</w:t>
      </w:r>
      <w:r>
        <w:t>.错误。教学方法没有好坏之分，讲授法不等于注入式。</w:t>
      </w:r>
    </w:p>
    <w:p>
      <w:pPr>
        <w:rPr>
          <w:rFonts w:hint="eastAsia"/>
        </w:rPr>
      </w:pPr>
      <w:r>
        <w:rPr>
          <w:rFonts w:hint="eastAsia"/>
        </w:rPr>
        <w:t>7</w:t>
      </w:r>
      <w:r>
        <w:t>.正确。</w:t>
      </w:r>
    </w:p>
    <w:p>
      <w:pPr>
        <w:rPr>
          <w:rFonts w:hint="eastAsia"/>
        </w:rPr>
      </w:pPr>
      <w:r>
        <w:rPr>
          <w:rFonts w:hint="eastAsia"/>
        </w:rPr>
        <w:t>8</w:t>
      </w:r>
      <w:r>
        <w:t>.错误。由于教材中编排的每一个单元都体现着自身完整性的特点，教师备课必然要通盘考虑一个单元的教学安排。</w:t>
      </w:r>
    </w:p>
    <w:p>
      <w:pPr>
        <w:rPr>
          <w:rFonts w:hint="eastAsia"/>
        </w:rPr>
      </w:pPr>
      <w:r>
        <w:rPr>
          <w:rFonts w:hint="eastAsia"/>
        </w:rPr>
        <w:t>9</w:t>
      </w:r>
      <w:r>
        <w:t>.正确。</w:t>
      </w:r>
    </w:p>
    <w:p>
      <w:pPr>
        <w:rPr>
          <w:rFonts w:hint="eastAsia"/>
        </w:rPr>
      </w:pPr>
      <w:r>
        <w:rPr>
          <w:rFonts w:hint="eastAsia"/>
        </w:rPr>
        <w:t>10</w:t>
      </w:r>
      <w:r>
        <w:t>.错误。教师备课要做好三方面的工作，写好三种教学计划。</w:t>
      </w:r>
    </w:p>
    <w:p>
      <w:pPr>
        <w:rPr>
          <w:rFonts w:hint="eastAsia"/>
        </w:rPr>
      </w:pPr>
      <w:r>
        <w:rPr>
          <w:rFonts w:hint="eastAsia"/>
        </w:rPr>
        <w:t>11</w:t>
      </w:r>
      <w:r>
        <w:t>.正确。</w:t>
      </w:r>
    </w:p>
    <w:p>
      <w:pPr>
        <w:rPr>
          <w:rFonts w:hint="eastAsia"/>
        </w:rPr>
      </w:pPr>
      <w:r>
        <w:rPr>
          <w:rFonts w:hint="eastAsia"/>
        </w:rPr>
        <w:t>12</w:t>
      </w:r>
      <w:r>
        <w:t>.错误。教师设计授课计划是上好课的必要前提，但在教学过程中教师还要注意根据课堂情况的变化，灵活掌握，变通运用。</w:t>
      </w:r>
    </w:p>
    <w:p>
      <w:pPr>
        <w:rPr>
          <w:rFonts w:hint="eastAsia"/>
        </w:rPr>
      </w:pPr>
      <w:r>
        <w:rPr>
          <w:rFonts w:hint="eastAsia"/>
        </w:rPr>
        <w:t>13</w:t>
      </w:r>
      <w:r>
        <w:t>.正确。</w:t>
      </w:r>
    </w:p>
    <w:p>
      <w:pPr>
        <w:rPr>
          <w:rFonts w:hint="eastAsia"/>
        </w:rPr>
      </w:pPr>
      <w:r>
        <w:rPr>
          <w:rFonts w:hint="eastAsia"/>
        </w:rPr>
        <w:t>14</w:t>
      </w:r>
      <w:r>
        <w:t>.错误。不同的学生，学习中的难点不同。</w:t>
      </w:r>
    </w:p>
    <w:p>
      <w:pPr>
        <w:rPr>
          <w:rFonts w:hint="eastAsia"/>
        </w:rPr>
      </w:pPr>
      <w:r>
        <w:rPr>
          <w:rFonts w:hint="eastAsia"/>
        </w:rPr>
        <w:t>15</w:t>
      </w:r>
      <w:r>
        <w:t>.正确。</w:t>
      </w:r>
    </w:p>
    <w:p>
      <w:pPr>
        <w:rPr>
          <w:rFonts w:hint="eastAsia"/>
        </w:rPr>
      </w:pPr>
      <w:r>
        <w:rPr>
          <w:rFonts w:hint="eastAsia"/>
        </w:rPr>
        <w:t>16</w:t>
      </w:r>
      <w:r>
        <w:t>.正确。</w:t>
      </w:r>
    </w:p>
    <w:p>
      <w:pPr>
        <w:rPr>
          <w:rFonts w:hint="eastAsia"/>
        </w:rPr>
      </w:pPr>
      <w:r>
        <w:rPr>
          <w:rFonts w:hint="eastAsia"/>
        </w:rPr>
        <w:t>17</w:t>
      </w:r>
      <w:r>
        <w:t>.错误。文字表达法教案也可以是简案。</w:t>
      </w:r>
    </w:p>
    <w:p>
      <w:pPr>
        <w:rPr>
          <w:rFonts w:hint="eastAsia"/>
        </w:rPr>
      </w:pPr>
      <w:r>
        <w:rPr>
          <w:rFonts w:hint="eastAsia"/>
        </w:rPr>
        <w:t>18</w:t>
      </w:r>
      <w:r>
        <w:t>.正确。</w:t>
      </w:r>
    </w:p>
    <w:p>
      <w:pPr>
        <w:rPr>
          <w:rFonts w:hint="eastAsia"/>
        </w:rPr>
      </w:pPr>
      <w:r>
        <w:rPr>
          <w:rFonts w:hint="eastAsia"/>
        </w:rPr>
        <w:t>19</w:t>
      </w:r>
      <w:r>
        <w:t>.正确。</w:t>
      </w:r>
    </w:p>
    <w:p>
      <w:pPr>
        <w:rPr>
          <w:rFonts w:hint="eastAsia"/>
        </w:rPr>
      </w:pPr>
      <w:r>
        <w:rPr>
          <w:rFonts w:hint="eastAsia"/>
        </w:rPr>
        <w:t>20</w:t>
      </w:r>
      <w:r>
        <w:t>.正确。</w:t>
      </w:r>
    </w:p>
    <w:p>
      <w:pPr>
        <w:rPr>
          <w:rFonts w:hint="eastAsia"/>
        </w:rPr>
      </w:pPr>
      <w:r>
        <w:rPr>
          <w:rFonts w:hint="eastAsia"/>
        </w:rPr>
        <w:t>21</w:t>
      </w:r>
      <w:r>
        <w:t>.正确。</w:t>
      </w:r>
    </w:p>
    <w:p>
      <w:pPr>
        <w:rPr>
          <w:rFonts w:hint="eastAsia"/>
        </w:rPr>
      </w:pPr>
      <w:r>
        <w:rPr>
          <w:rFonts w:hint="eastAsia"/>
        </w:rPr>
        <w:t>22</w:t>
      </w:r>
      <w:r>
        <w:t>.正确。</w:t>
      </w:r>
    </w:p>
    <w:p>
      <w:pPr>
        <w:rPr>
          <w:rFonts w:hint="eastAsia"/>
        </w:rPr>
      </w:pPr>
      <w:r>
        <w:rPr>
          <w:rFonts w:hint="eastAsia"/>
        </w:rPr>
        <w:t>23</w:t>
      </w:r>
      <w:r>
        <w:t>.正确。</w:t>
      </w:r>
    </w:p>
    <w:p>
      <w:pPr>
        <w:rPr>
          <w:rFonts w:hint="eastAsia"/>
        </w:rPr>
      </w:pPr>
      <w:r>
        <w:rPr>
          <w:rFonts w:hint="eastAsia"/>
        </w:rPr>
        <w:t>24</w:t>
      </w:r>
      <w:r>
        <w:t>.错误。评价一堂课是否成功，要根据一堂好课的标准。</w:t>
      </w:r>
    </w:p>
    <w:p>
      <w:pPr>
        <w:rPr>
          <w:rFonts w:hint="eastAsia"/>
        </w:rPr>
      </w:pPr>
      <w:r>
        <w:rPr>
          <w:rFonts w:hint="eastAsia"/>
        </w:rPr>
        <w:t>25</w:t>
      </w:r>
      <w:r>
        <w:t>.错误。只有根据课的类型，才能确定课的结构。</w:t>
      </w:r>
    </w:p>
    <w:p>
      <w:pPr>
        <w:rPr>
          <w:rFonts w:hint="eastAsia"/>
        </w:rPr>
      </w:pPr>
      <w:r>
        <w:rPr>
          <w:rFonts w:hint="eastAsia"/>
        </w:rPr>
        <w:t>26</w:t>
      </w:r>
      <w:r>
        <w:t>.正确。</w:t>
      </w:r>
    </w:p>
    <w:p>
      <w:pPr>
        <w:rPr>
          <w:rFonts w:hint="eastAsia"/>
        </w:rPr>
      </w:pPr>
      <w:r>
        <w:rPr>
          <w:rFonts w:hint="eastAsia"/>
        </w:rPr>
        <w:t>27</w:t>
      </w:r>
      <w:r>
        <w:t>.正确。</w:t>
      </w:r>
    </w:p>
    <w:p>
      <w:pPr>
        <w:rPr>
          <w:rFonts w:hint="eastAsia"/>
        </w:rPr>
      </w:pPr>
      <w:r>
        <w:rPr>
          <w:rFonts w:hint="eastAsia"/>
        </w:rPr>
        <w:t>28</w:t>
      </w:r>
      <w:r>
        <w:t>.错误。正面教育是指进行正面疏导，启发自觉，调动学生接受内在教育的积极性。</w:t>
      </w:r>
    </w:p>
    <w:p>
      <w:pPr>
        <w:rPr>
          <w:rFonts w:hint="eastAsia"/>
        </w:rPr>
      </w:pPr>
      <w:r>
        <w:rPr>
          <w:rFonts w:hint="eastAsia"/>
        </w:rPr>
        <w:t>29</w:t>
      </w:r>
      <w:r>
        <w:t>.正确。</w:t>
      </w:r>
    </w:p>
    <w:p>
      <w:pPr>
        <w:rPr>
          <w:rFonts w:hint="eastAsia"/>
        </w:rPr>
      </w:pPr>
      <w:r>
        <w:rPr>
          <w:rFonts w:hint="eastAsia"/>
        </w:rPr>
        <w:t>30</w:t>
      </w:r>
      <w:r>
        <w:t>.错误。情感陶冶法是教育者有目的地利用环境或者创设一定的情境，对受教育者进行积极影响使其耳濡目染，心灵受到感化的一种方法。</w:t>
      </w:r>
    </w:p>
    <w:p>
      <w:pPr>
        <w:rPr>
          <w:rFonts w:hint="eastAsia"/>
        </w:rPr>
      </w:pPr>
      <w:r>
        <w:rPr>
          <w:rFonts w:hint="eastAsia"/>
        </w:rPr>
        <w:t>三、选择题</w:t>
      </w:r>
    </w:p>
    <w:p>
      <w:pPr>
        <w:rPr>
          <w:rFonts w:hint="eastAsia"/>
        </w:rPr>
      </w:pPr>
      <w:r>
        <w:rPr>
          <w:rFonts w:hint="eastAsia"/>
        </w:rPr>
        <w:t xml:space="preserve"> 1B  2.D  3.ABC  4.BC  5.ABC  6.ACDE  7.ABCDE  8.</w:t>
      </w:r>
      <w:r>
        <w:t>A　</w:t>
      </w:r>
      <w:r>
        <w:rPr>
          <w:rFonts w:hint="eastAsia"/>
        </w:rPr>
        <w:t>9</w:t>
      </w:r>
      <w:r>
        <w:t>.C　</w:t>
      </w:r>
      <w:r>
        <w:rPr>
          <w:rFonts w:hint="eastAsia"/>
        </w:rPr>
        <w:t>10.D  11</w:t>
      </w:r>
      <w:r>
        <w:t>.</w:t>
      </w:r>
      <w:r>
        <w:rPr>
          <w:rFonts w:hint="eastAsia"/>
        </w:rPr>
        <w:t>A</w:t>
      </w:r>
      <w:r>
        <w:t>　</w:t>
      </w:r>
      <w:r>
        <w:rPr>
          <w:rFonts w:hint="eastAsia"/>
        </w:rPr>
        <w:t>12</w:t>
      </w:r>
      <w:r>
        <w:t>.A</w:t>
      </w:r>
      <w:r>
        <w:rPr>
          <w:rFonts w:hint="eastAsia"/>
        </w:rPr>
        <w:t xml:space="preserve">  13</w:t>
      </w:r>
      <w:r>
        <w:t>.</w:t>
      </w:r>
      <w:r>
        <w:rPr>
          <w:rFonts w:hint="eastAsia"/>
        </w:rPr>
        <w:t>B</w:t>
      </w:r>
      <w:r>
        <w:t>　</w:t>
      </w:r>
      <w:r>
        <w:rPr>
          <w:rFonts w:hint="eastAsia"/>
        </w:rPr>
        <w:t>14</w:t>
      </w:r>
      <w:r>
        <w:t>.B　</w:t>
      </w:r>
      <w:r>
        <w:rPr>
          <w:rFonts w:hint="eastAsia"/>
        </w:rPr>
        <w:t>15</w:t>
      </w:r>
      <w:r>
        <w:t>.</w:t>
      </w:r>
      <w:r>
        <w:rPr>
          <w:rFonts w:hint="eastAsia"/>
        </w:rPr>
        <w:t>D</w:t>
      </w:r>
    </w:p>
    <w:p>
      <w:pPr>
        <w:rPr>
          <w:rFonts w:hint="eastAsia"/>
        </w:rPr>
      </w:pPr>
      <w:r>
        <w:rPr>
          <w:rFonts w:hint="eastAsia"/>
        </w:rPr>
        <w:t>四、解释题</w:t>
      </w:r>
    </w:p>
    <w:p>
      <w:pPr>
        <w:rPr>
          <w:rFonts w:hint="eastAsia"/>
        </w:rPr>
      </w:pPr>
      <w:r>
        <w:rPr>
          <w:rFonts w:hint="eastAsia"/>
        </w:rPr>
        <w:t xml:space="preserve"> 1.</w:t>
      </w:r>
      <w:r>
        <w:t xml:space="preserve"> 师生关系是教育过程中人与人的关系中最基本、最重要的方面，是教师与学生在教育过程中以“传道、授业、解惑”为中介而形成的一种最基本、最主要的人际关系，也是一定社会政治、经济、道德等关系在教育领域中的反映与体现。</w:t>
      </w:r>
    </w:p>
    <w:p>
      <w:pPr>
        <w:rPr>
          <w:rFonts w:hint="eastAsia"/>
        </w:rPr>
      </w:pPr>
      <w:r>
        <w:rPr>
          <w:rFonts w:hint="eastAsia"/>
        </w:rPr>
        <w:t>2.教学是在教育目的的规范下，教师的教和学生的学共同组成的一种教育活动。</w:t>
      </w:r>
    </w:p>
    <w:p>
      <w:pPr>
        <w:rPr>
          <w:rFonts w:hint="eastAsia"/>
        </w:rPr>
      </w:pPr>
      <w:r>
        <w:rPr>
          <w:rFonts w:hint="eastAsia"/>
        </w:rPr>
        <w:t>3.</w:t>
      </w:r>
      <w:r>
        <w:t>教学原则是教学工作必须遵循的基本要求。</w:t>
      </w:r>
    </w:p>
    <w:p>
      <w:pPr>
        <w:rPr>
          <w:rFonts w:hint="eastAsia"/>
        </w:rPr>
      </w:pPr>
      <w:r>
        <w:rPr>
          <w:rFonts w:hint="eastAsia"/>
        </w:rPr>
        <w:t>4</w:t>
      </w:r>
      <w:r>
        <w:t>.启发性原则是指教师在教学中，通过激发学生的学习动机，调动学生学习的自觉性和积极性，引导他们生动活泼，主动地学习，从而提高他们分析问题和解决问题的能力，并学会独立地获取知识和运用知识。</w:t>
      </w:r>
    </w:p>
    <w:p>
      <w:pPr>
        <w:rPr>
          <w:rFonts w:hint="eastAsia"/>
        </w:rPr>
      </w:pPr>
      <w:r>
        <w:rPr>
          <w:rFonts w:hint="eastAsia"/>
        </w:rPr>
        <w:t>五、简答题</w:t>
      </w:r>
    </w:p>
    <w:p>
      <w:pPr>
        <w:rPr>
          <w:rFonts w:hint="eastAsia"/>
        </w:rPr>
      </w:pPr>
      <w:r>
        <w:rPr>
          <w:rFonts w:hint="eastAsia"/>
        </w:rPr>
        <w:t xml:space="preserve"> 1.</w:t>
      </w:r>
      <w:r>
        <w:t xml:space="preserve"> 人们的思想品德是稳固的思想认识与相应行为方式的统一体。知是行的先导。没有正确认识作指导的行为，往往是盲目的，甚至 是错误的。行是知的目的，提高认识的目的在于指导学生的行动，没有道德行为的认识是没有实际体验的，是不深刻、不牢固的。知行统一、言行一致是一个人重要 的道德品质。</w:t>
      </w:r>
    </w:p>
    <w:p>
      <w:pPr>
        <w:rPr>
          <w:rFonts w:hint="eastAsia"/>
        </w:rPr>
      </w:pPr>
      <w:r>
        <w:rPr>
          <w:rFonts w:hint="eastAsia"/>
        </w:rPr>
        <w:t>2.</w:t>
      </w:r>
      <w:r>
        <w:t xml:space="preserve"> 要把集体教育与个别教育结合起来。教师一方面要依靠集体中的积极分子和正确舆论的力量教育每一个成员，同时也要通过对个 别学生的教育，影响整个集体。教师要先向集体提出要求，然后让集体再去要求、教育和帮助它的成员。教师要影响个别学生，首先要去影响他所在的集体，然后通 过集体和教师一起去影响这个学生，使教育集体和教育个人同时、并行地进行。</w:t>
      </w:r>
    </w:p>
    <w:p>
      <w:pPr>
        <w:rPr>
          <w:rFonts w:hint="eastAsia"/>
        </w:rPr>
      </w:pPr>
      <w:r>
        <w:rPr>
          <w:rFonts w:hint="eastAsia"/>
        </w:rPr>
        <w:t>3.</w:t>
      </w:r>
      <w:r>
        <w:t>要有明确的目的性；富有知识性、趣味性；要注意把握时机；要以诚待人。</w:t>
      </w:r>
    </w:p>
    <w:p>
      <w:pPr>
        <w:rPr>
          <w:rFonts w:hint="eastAsia"/>
        </w:rPr>
      </w:pPr>
      <w:r>
        <w:rPr>
          <w:rFonts w:hint="eastAsia"/>
        </w:rPr>
        <w:t>4</w:t>
      </w:r>
      <w:r>
        <w:t>.注意榜样的权威性；注意榜样的相近性；激发学生学习榜样的自觉性。</w:t>
      </w:r>
    </w:p>
    <w:p>
      <w:pPr>
        <w:rPr>
          <w:rFonts w:hint="eastAsia"/>
        </w:rPr>
      </w:pPr>
      <w:r>
        <w:rPr>
          <w:rFonts w:hint="eastAsia"/>
        </w:rPr>
        <w:t>5</w:t>
      </w:r>
      <w:r>
        <w:t>.要坚持严格要求；注意检查和总结。</w:t>
      </w:r>
    </w:p>
    <w:p>
      <w:pPr>
        <w:rPr>
          <w:rFonts w:hint="eastAsia"/>
        </w:rPr>
      </w:pPr>
      <w:r>
        <w:rPr>
          <w:rFonts w:hint="eastAsia"/>
        </w:rPr>
        <w:t>6</w:t>
      </w:r>
      <w:r>
        <w:t>.创设良好的情境；教师要加强品德修养，以身作则；引导学生参与情境的创设。</w:t>
      </w:r>
    </w:p>
    <w:p>
      <w:pPr>
        <w:rPr>
          <w:rFonts w:hint="eastAsia"/>
        </w:rPr>
      </w:pPr>
      <w:r>
        <w:rPr>
          <w:rFonts w:hint="eastAsia"/>
        </w:rPr>
        <w:t>7</w:t>
      </w:r>
      <w:r>
        <w:t>.启发学生自我修养的积极性；指导学生掌握自我修养的标准和努力方向。</w:t>
      </w:r>
    </w:p>
    <w:p>
      <w:pPr>
        <w:rPr>
          <w:rFonts w:hint="eastAsia"/>
        </w:rPr>
      </w:pPr>
      <w:r>
        <w:rPr>
          <w:rFonts w:hint="eastAsia"/>
        </w:rPr>
        <w:t>8</w:t>
      </w:r>
      <w:r>
        <w:t>.公平、正确、合理合情；要得到集体舆论的支持；操行评定要掌握标准，明确具体。</w:t>
      </w:r>
    </w:p>
    <w:p>
      <w:pPr>
        <w:rPr>
          <w:rFonts w:hint="eastAsia"/>
        </w:rPr>
      </w:pPr>
      <w:r>
        <w:rPr>
          <w:rFonts w:hint="eastAsia"/>
        </w:rPr>
        <w:t>六、论述题</w:t>
      </w:r>
    </w:p>
    <w:p>
      <w:pPr>
        <w:rPr>
          <w:rFonts w:hint="eastAsia"/>
        </w:rPr>
      </w:pPr>
      <w:r>
        <w:rPr>
          <w:rFonts w:hint="eastAsia"/>
        </w:rPr>
        <w:t xml:space="preserve"> 1.</w:t>
      </w:r>
      <w:r>
        <w:t xml:space="preserve"> （1）教师工作的最大特点在于灵魂对灵魂的塑造，作为教师必须具有良好的心理素质，否则就会给学生未来的身心发展造成极 为不利的影响。（2）教师的劳动具有周期长、见效慢、艰巨复杂等特点，这就决定了教师必须具有良好的意志品质。（3）教师特定的职业活动决定了教师必须具 有稳定的情绪，否则就会加剧师生关系的紧张和对立，导致教育、教学工作的失败，而且也影响教师自身的心理健康和对教育事业的热情和信心。（4）良好的性格 特征是形成良好师生关系的重要因素，也是影响学生性格形成的无法取代的教育因素。因此，教师必须具有良好的个性特征。（5）清晰的自我意识能够帮助教师及 时调整和克服心理冲突和心理问题，使其始终以一种健康的心理状态投入工作之中。</w:t>
      </w:r>
    </w:p>
    <w:p>
      <w:pPr>
        <w:rPr>
          <w:rFonts w:hint="eastAsia"/>
        </w:rPr>
      </w:pPr>
      <w:r>
        <w:rPr>
          <w:rFonts w:hint="eastAsia"/>
        </w:rPr>
        <w:t>2.谈教师智能结构的几点。</w:t>
      </w:r>
    </w:p>
    <w:p>
      <w:pPr>
        <w:rPr>
          <w:rFonts w:hint="eastAsia"/>
        </w:rPr>
      </w:pPr>
      <w:r>
        <w:rPr>
          <w:rFonts w:hint="eastAsia"/>
        </w:rPr>
        <w:t>3.从教学的发展性谈，基础教育无差生，只有无能的教师，没有没有发展得学生。</w:t>
      </w:r>
    </w:p>
    <w:p>
      <w:pPr>
        <w:rPr>
          <w:rFonts w:hint="eastAsia"/>
        </w:rPr>
      </w:pPr>
      <w:r>
        <w:rPr>
          <w:rFonts w:hint="eastAsia"/>
        </w:rPr>
        <w:t>4. 课程观念的现代化要求正确理解课程的概念；课程内容与结构的现代化应是课程的内容与结构的基础性、现代性、综合性、民族性、结构性的统一；课程实施的现代化；课程评价的现代化</w:t>
      </w:r>
      <w:r>
        <w:t>等</w:t>
      </w:r>
    </w:p>
    <w:p>
      <w:pPr>
        <w:rPr>
          <w:rFonts w:hint="eastAsia"/>
        </w:rPr>
      </w:pPr>
      <w:r>
        <w:rPr>
          <w:rFonts w:hint="eastAsia"/>
        </w:rPr>
        <w:t>5.</w:t>
      </w:r>
      <w:r>
        <w:t xml:space="preserve"> 要点：钻研教材（主要是教科书）一般可按全书、各部分教材、章节等层次进行，通常采取从整体到局部逐步深入的方法。分析 中要注意整体和局部之间的联系，具体地把教学大纲中的要求落实到教学过程中。（1）分析学科的基本结构；（2）钻研教材的知识结构；（3）明确教材体系中 的主次，正确把握教材的重点、难点和关键。</w:t>
      </w:r>
    </w:p>
    <w:p>
      <w:pPr>
        <w:rPr>
          <w:rFonts w:hint="eastAsia"/>
        </w:rPr>
      </w:pPr>
      <w:r>
        <w:rPr>
          <w:rFonts w:hint="eastAsia"/>
        </w:rPr>
        <w:t>6.</w:t>
      </w:r>
      <w:r>
        <w:t xml:space="preserve"> 马卡连柯的做法符合将集体教育与个别教育结合起来的要求。只有将集体教育与个别教育结合起来，才能通过学生个人转变来影响和培育集体，通过教育一个学生教育全班学生，使集体与个人互相促进，共同提高。</w:t>
      </w:r>
    </w:p>
    <w:p>
      <w:pPr>
        <w:rPr>
          <w:rFonts w:hint="eastAsia"/>
        </w:rPr>
      </w:pPr>
      <w:r>
        <w:rPr>
          <w:rFonts w:hint="eastAsia"/>
        </w:rPr>
        <w:t>7.</w:t>
      </w:r>
      <w:r>
        <w:t xml:space="preserve"> 答题要点：（1）了解和研究学生。了解和研究学生所应包含的内容：对学生个体的研究，对学生群体的研究。（2）确定共同 的奋斗目标。注意目标的可行性，注意目标的针对性，注意目标的鲜明性。（3）培养坚强的班级核心。选拔班干部，培养班干部。（4）培养优良的班风，形成正 确的集体舆论。（5）做好后进生的转化工作摸清情况，分析原因；要有正确的教育态度；要善于发现其“闪光点”，注意“长善救失”；要持之以恒，正确对待反 复。</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D1437"/>
    <w:multiLevelType w:val="multilevel"/>
    <w:tmpl w:val="331D1437"/>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3BB4109"/>
    <w:rsid w:val="3BF3166B"/>
    <w:rsid w:val="4E1C65DA"/>
    <w:rsid w:val="59903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2017-06-28T08:09:54Z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