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试题一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一、判断题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1、“OK”这个手势在哪个国家都是“好”、“不错”的意思。（错）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2、男士无论穿什么式样的西装，都要把所有的扣子系好。（错）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3、公务注视指的是注视的位置是以两眼为底线，以额头为上限的这一部位。（对）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4、商务交谈中，为了拉进和谈话人的关系，可以向他询问他的个人经历。（错）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5、在商务场合中两人初次见面，只要其中有一位是女士，都要由女士主动伸手和男士相握。（对）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6、他人递名片给自己时，应双手捧接，或以右手接过。（对）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7、送人礼品时，为了让客人知道所送礼品价值不菲，可以把价格标签留在礼品上。（错）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8、乘坐由司机驾驶的双排五人座轿车，最尊贵的座位是副驾驶座。（）错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9、在商务活动中，为了表示自己的诚意，初次见面可以向对方送贵重的礼物。（错）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10、在任何一次正常的商务洽谈，都没有绝对的胜利者和绝对的失败者。（对）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11、在商务活动中送礼，最好不要送带有本单位标志的礼品。（对）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12、商务女性首饰的佩带应同质同色，以少为佳，不戴也可。（对）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13、商务电话礼仪应遵循“通话三分钟原则”，应尽量用三言两语把要说的事情说完。（对）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14、一人同时经营几个事业，有多个头衔，可一并印在一张名片上，以显示自己的实力（错）。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15、与他人握手时，力度越轻越好。（错）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16、在引导上司、来宾时，应走在右前方，手心向上。（错）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17、在国际商务活动中，不适宜赠送的礼品有钟和鞋子。（对）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18、中国的政务礼仪中，座位的尊位在左边，即“左高右低”，而商务礼仪中正好相反“右高左低”。（对）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19、在为他人介绍的时候，要讲究介绍的顺序，本着“让尊者优先了解对方的情况”。一般是：先把女性介绍给男性，把年轻的人介绍给年老的人，把社会地位低的介绍给社会地位高的。（错）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20、在接过对方的名片后，一定要先看，不要随手往衣兜里一塞（对）。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二、选择题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1、不宜给日本人送的花是：</w:t>
      </w:r>
      <w:r>
        <w:rPr>
          <w:rFonts w:ascii="宋体" w:hAnsi="宋体"/>
          <w:color w:val="000000"/>
          <w:sz w:val="28"/>
          <w:szCs w:val="28"/>
          <w:u w:val="single"/>
        </w:rPr>
        <w:t>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 茉莉化 B杜鹃化 C郁金香 D 荷花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2、交换名片的顺序错误的是：D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A客人先把名片交给主人 B男士先把名片给女士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C地位低的先把名片交给地位高的 D长辈先把名片给晚辈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3、握手的顺序正确的是：B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A先客后主（客人先伸手，主人后伸手） B先女后男（女性先伸手，男性后伸手） B先低后高（职位低的先伸手，职位高的后伸手）D先幼后长（年轻的先伸手，年长的后手） 4“OK”手势，在日本代表C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A顺利、平安 B零、没有 C 金钱 D同性恋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5竖起大拇指，在欧洲国家表示B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A赞美、肯定 B招呼出租车 C 滚蛋 D侮辱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6、下面哪一项是商务接待工作中错误的做法：A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A、对未预约的客人，接待员可以替主管或负责人安排见与不见。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B、接待工作中应按照身份对等的原则安排接待人员，对较重要的客人，有时还可以安排比客人身份高的人破格接待。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C、无论是办公室或是寓所拜访，一般要坚持“客听主安排”的原则。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7、吃西餐有很严格的要求和禁忌。下面哪一项是错误的做法（B）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A、要衣着考究，如果穿着随便，则会被人轻视。B、餐具掉了要自己轻轻捡起来。C、用餐时不要发出响声，即使喝汤也一样。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8、在商务礼仪交往中，世界各国家的礼仪标准大不相同，我们应该做的是（B）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A、以综合国力为主，交往中哪个国家强就参照哪个国家的礼仪标准。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B、经过不断的磨合和交流寻求一套大家认可的礼仪规则系统。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C、以各国标准为主，交往中哪个是主方就参照哪个国家的礼仪标准。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9、我们在商务活动交往中应避免问及到女士的婚姻善或年龄问题，因为这些问题违背了（C）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A、认清主客场原则B、真诚原则C、尊重他人原则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10、民族性格在商务交往中具有重要作用，在涉外商界谈判时我们需要注意的是（B）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A、在与法国人谈判时一定要使用英语，法语一般只有在法国人之间才采取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B、在与德国人约会要事先预约，务必准时到场，否则谈判很难取得成功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C、在英国谈生意时一定不要同主人去打高尔夫球，因为这样容易陷入被动。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三、简答题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 为什么要学习商务礼仪？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2、名片使用应注意哪些礼节？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3、涉外交谈要注意什么？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4、世界各地都有送花的习俗，但送花时应注意些什么？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四、技能题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1、请根据情境要求回答下列问题：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如果您是某小城市建筑材料厂的经理，受命到全国建材年度论坛及产品展销会上做报告、找资金。在大堂里等待开会的时候，不经意地听到旁边两个闲谈的经理人的谈话。他们都对某建材的生产技术表示出了浓厚的兴趣，而该技术正是贵厂的专利技术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面对如此情况，您是否有兴趣加入他们的谈话？如果有兴趣的话，您将如何做自我介绍？大会开始后，轮到您走上讲台的时候，您将如何做自我介绍？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2、单位搞一个鸡尾酒会，你使主持人，来访的有男士也有女士，有年轻的也有年老的，有职位高的也有职位低的，有未婚的也有已婚的，有国内朋友，也有外国朋友。你应该怎样介绍让大家相互认识？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五</w:t>
      </w:r>
      <w:r>
        <w:rPr>
          <w:rFonts w:ascii="宋体" w:hAnsi="宋体"/>
          <w:b/>
          <w:color w:val="000000"/>
          <w:sz w:val="28"/>
          <w:szCs w:val="28"/>
        </w:rPr>
        <w:t>、案例题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、五洲公司年底为表示对客户的谢意，召开了客户联谊会，会后共进晚餐。负责接待工作的秘书李勇根据上司的指示和宴会的惯例，安排桌次座位。这次宴会公设3桌，餐厅正面靠墙为主桌，编1号，靠入口处为2，3号桌，摆成三角形，突出主桌。重要客户在主桌上。但由于这次联谊会时间紧，与会人员名单确定得晚，李勇在抄写时漏了应编在主桌的一位重要客户。结果致使该客户入席时找不到座位，出现了十分尴尬的场面。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你认为李勇该怎么办？你能从这个案例中吸取什么教训？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王先生乘坐专车前往机场迎接来自德国的一位企业家怀特先生。宾主见面寒暄握手后，王先生便毕供毕敬的将怀特先生让到了轿车前排的副驾驶座上，而自己却坐在了轿车的后排。让王先生没料到的是，自此以后，原本笑容可掬的怀特先生竟然立即沉下了脸，好象老大的不高兴。请分析怀特先生</w:t>
      </w:r>
    </w:p>
    <w:p>
      <w:pPr>
        <w:pStyle w:val="5"/>
        <w:spacing w:before="0" w:beforeAutospacing="0" w:after="0" w:afterAutospacing="0" w:line="376" w:lineRule="atLeast"/>
        <w:ind w:firstLine="480"/>
        <w:rPr>
          <w:rFonts w:ascii="宋体" w:hAnsi="宋体"/>
          <w:color w:val="000000"/>
          <w:sz w:val="28"/>
          <w:szCs w:val="28"/>
        </w:rPr>
      </w:pPr>
    </w:p>
    <w:p>
      <w:pPr>
        <w:rPr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BB4109"/>
    <w:rsid w:val="3740165D"/>
    <w:rsid w:val="3BF3166B"/>
    <w:rsid w:val="4E1C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2017-06-29T03:30:12Z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