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A3E10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279885" cy="41624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885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E10" w:rsidRDefault="005A3E10">
      <w:pPr>
        <w:rPr>
          <w:rStyle w:val="t1"/>
          <w:rFonts w:ascii="Verdana" w:hAnsi="Verdana" w:hint="eastAsia"/>
          <w:color w:val="646464"/>
          <w:sz w:val="18"/>
          <w:szCs w:val="18"/>
          <w:shd w:val="clear" w:color="auto" w:fill="FFFFFF"/>
        </w:rPr>
      </w:pPr>
      <w:r>
        <w:rPr>
          <w:rStyle w:val="t1"/>
          <w:rFonts w:ascii="Verdana" w:hAnsi="Verdana"/>
          <w:color w:val="646464"/>
          <w:sz w:val="18"/>
          <w:szCs w:val="18"/>
          <w:shd w:val="clear" w:color="auto" w:fill="FFFFFF"/>
        </w:rPr>
        <w:t>作者</w:t>
      </w:r>
      <w:r>
        <w:rPr>
          <w:rStyle w:val="t1"/>
          <w:rFonts w:ascii="Verdana" w:hAnsi="Verdana"/>
          <w:color w:val="646464"/>
          <w:sz w:val="18"/>
          <w:szCs w:val="18"/>
          <w:shd w:val="clear" w:color="auto" w:fill="FFFFFF"/>
        </w:rPr>
        <w:t>:</w:t>
      </w:r>
      <w:hyperlink r:id="rId8" w:tgtFrame="_blank" w:history="1">
        <w:r w:rsidRPr="005A3E10">
          <w:rPr>
            <w:rStyle w:val="t1"/>
            <w:color w:val="646464"/>
            <w:sz w:val="18"/>
            <w:szCs w:val="18"/>
          </w:rPr>
          <w:t>成应翠</w:t>
        </w:r>
      </w:hyperlink>
      <w:r>
        <w:rPr>
          <w:rStyle w:val="t1"/>
          <w:rFonts w:ascii="Verdana" w:hAnsi="Verdana"/>
          <w:color w:val="646464"/>
          <w:sz w:val="18"/>
          <w:szCs w:val="18"/>
          <w:shd w:val="clear" w:color="auto" w:fill="FFFFFF"/>
        </w:rPr>
        <w:t>，</w:t>
      </w:r>
      <w:hyperlink r:id="rId9" w:tgtFrame="_blank" w:history="1">
        <w:r w:rsidRPr="005A3E10">
          <w:rPr>
            <w:rStyle w:val="t1"/>
            <w:color w:val="646464"/>
            <w:sz w:val="18"/>
            <w:szCs w:val="18"/>
          </w:rPr>
          <w:t>房晓雪</w:t>
        </w:r>
      </w:hyperlink>
      <w:r>
        <w:rPr>
          <w:rStyle w:val="t1"/>
          <w:rFonts w:ascii="Verdana" w:hAnsi="Verdana"/>
          <w:color w:val="646464"/>
          <w:sz w:val="18"/>
          <w:szCs w:val="18"/>
          <w:shd w:val="clear" w:color="auto" w:fill="FFFFFF"/>
        </w:rPr>
        <w:t xml:space="preserve">　主编出版社</w:t>
      </w:r>
      <w:r>
        <w:rPr>
          <w:rStyle w:val="t1"/>
          <w:rFonts w:ascii="Verdana" w:hAnsi="Verdana"/>
          <w:color w:val="646464"/>
          <w:sz w:val="18"/>
          <w:szCs w:val="18"/>
          <w:shd w:val="clear" w:color="auto" w:fill="FFFFFF"/>
        </w:rPr>
        <w:t>:</w:t>
      </w:r>
      <w:hyperlink r:id="rId10" w:tgtFrame="_blank" w:history="1">
        <w:r w:rsidRPr="005A3E10">
          <w:rPr>
            <w:rStyle w:val="t1"/>
            <w:color w:val="646464"/>
            <w:sz w:val="18"/>
            <w:szCs w:val="18"/>
          </w:rPr>
          <w:t>石油工业出版社</w:t>
        </w:r>
      </w:hyperlink>
      <w:r>
        <w:rPr>
          <w:rStyle w:val="t1"/>
          <w:rFonts w:ascii="Verdana" w:hAnsi="Verdana"/>
          <w:color w:val="646464"/>
          <w:sz w:val="18"/>
          <w:szCs w:val="18"/>
          <w:shd w:val="clear" w:color="auto" w:fill="FFFFFF"/>
        </w:rPr>
        <w:t>出版时间</w:t>
      </w:r>
      <w:r>
        <w:rPr>
          <w:rStyle w:val="t1"/>
          <w:rFonts w:ascii="Verdana" w:hAnsi="Verdana"/>
          <w:color w:val="646464"/>
          <w:sz w:val="18"/>
          <w:szCs w:val="18"/>
          <w:shd w:val="clear" w:color="auto" w:fill="FFFFFF"/>
        </w:rPr>
        <w:t>:2012</w:t>
      </w:r>
      <w:r>
        <w:rPr>
          <w:rStyle w:val="t1"/>
          <w:rFonts w:ascii="Verdana" w:hAnsi="Verdana"/>
          <w:color w:val="646464"/>
          <w:sz w:val="18"/>
          <w:szCs w:val="18"/>
          <w:shd w:val="clear" w:color="auto" w:fill="FFFFFF"/>
        </w:rPr>
        <w:t>年</w:t>
      </w:r>
      <w:r>
        <w:rPr>
          <w:rStyle w:val="t1"/>
          <w:rFonts w:ascii="Verdana" w:hAnsi="Verdana"/>
          <w:color w:val="646464"/>
          <w:sz w:val="18"/>
          <w:szCs w:val="18"/>
          <w:shd w:val="clear" w:color="auto" w:fill="FFFFFF"/>
        </w:rPr>
        <w:t>06</w:t>
      </w:r>
      <w:r>
        <w:rPr>
          <w:rStyle w:val="t1"/>
          <w:rFonts w:ascii="Verdana" w:hAnsi="Verdana"/>
          <w:color w:val="646464"/>
          <w:sz w:val="18"/>
          <w:szCs w:val="18"/>
          <w:shd w:val="clear" w:color="auto" w:fill="FFFFFF"/>
        </w:rPr>
        <w:t>月</w:t>
      </w:r>
      <w:r>
        <w:rPr>
          <w:rStyle w:val="t1"/>
          <w:rFonts w:ascii="Verdana" w:hAnsi="Verdana"/>
          <w:color w:val="646464"/>
          <w:sz w:val="18"/>
          <w:szCs w:val="18"/>
          <w:shd w:val="clear" w:color="auto" w:fill="FFFFFF"/>
        </w:rPr>
        <w:t> </w:t>
      </w:r>
    </w:p>
    <w:p w:rsidR="005A3E10" w:rsidRDefault="005A3E10">
      <w:pPr>
        <w:rPr>
          <w:rStyle w:val="t1"/>
          <w:rFonts w:ascii="Verdana" w:hAnsi="Verdana" w:hint="eastAsia"/>
          <w:b/>
          <w:color w:val="646464"/>
          <w:sz w:val="18"/>
          <w:szCs w:val="18"/>
          <w:shd w:val="clear" w:color="auto" w:fill="FFFFFF"/>
        </w:rPr>
      </w:pPr>
      <w:r>
        <w:rPr>
          <w:rFonts w:ascii="Verdana" w:hAnsi="Verdana"/>
          <w:b/>
          <w:noProof/>
          <w:color w:val="646464"/>
          <w:sz w:val="18"/>
          <w:szCs w:val="18"/>
          <w:shd w:val="clear" w:color="auto" w:fill="FFFFFF"/>
        </w:rPr>
        <w:lastRenderedPageBreak/>
        <w:drawing>
          <wp:inline distT="0" distB="0" distL="0" distR="0">
            <wp:extent cx="2971800" cy="4277403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4277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E10" w:rsidRDefault="005A3E10">
      <w:pPr>
        <w:rPr>
          <w:rStyle w:val="t1"/>
          <w:rFonts w:ascii="Verdana" w:hAnsi="Verdana" w:hint="eastAsia"/>
          <w:b/>
          <w:color w:val="646464"/>
          <w:sz w:val="18"/>
          <w:szCs w:val="18"/>
          <w:shd w:val="clear" w:color="auto" w:fill="FFFFFF"/>
        </w:rPr>
      </w:pPr>
    </w:p>
    <w:p w:rsidR="005A3E10" w:rsidRPr="005A3E10" w:rsidRDefault="005A3E10" w:rsidP="005A3E10">
      <w:pPr>
        <w:widowControl/>
        <w:numPr>
          <w:ilvl w:val="0"/>
          <w:numId w:val="1"/>
        </w:numPr>
        <w:shd w:val="clear" w:color="auto" w:fill="FFFFFF"/>
        <w:spacing w:line="330" w:lineRule="atLeast"/>
        <w:ind w:left="0"/>
        <w:jc w:val="left"/>
        <w:rPr>
          <w:rStyle w:val="t1"/>
          <w:rFonts w:ascii="Verdana" w:hAnsi="Verdana"/>
          <w:color w:val="646464"/>
          <w:shd w:val="clear" w:color="auto" w:fill="FFFFFF"/>
        </w:rPr>
      </w:pPr>
      <w:r w:rsidRPr="005A3E10">
        <w:rPr>
          <w:rStyle w:val="t1"/>
          <w:rFonts w:ascii="Verdana" w:hAnsi="Verdana"/>
          <w:color w:val="646464"/>
          <w:shd w:val="clear" w:color="auto" w:fill="FFFFFF"/>
        </w:rPr>
        <w:t>出版社：</w:t>
      </w:r>
      <w:r w:rsidRPr="005A3E10">
        <w:rPr>
          <w:rStyle w:val="t1"/>
          <w:rFonts w:ascii="Verdana" w:hAnsi="Verdana"/>
          <w:color w:val="646464"/>
          <w:szCs w:val="18"/>
          <w:shd w:val="clear" w:color="auto" w:fill="FFFFFF"/>
        </w:rPr>
        <w:t> </w:t>
      </w:r>
      <w:hyperlink r:id="rId12" w:tgtFrame="_blank" w:tooltip="金盾出版社" w:history="1">
        <w:r w:rsidRPr="005A3E10">
          <w:rPr>
            <w:rStyle w:val="t1"/>
            <w:rFonts w:ascii="Verdana" w:hAnsi="Verdana"/>
            <w:color w:val="646464"/>
            <w:shd w:val="clear" w:color="auto" w:fill="FFFFFF"/>
          </w:rPr>
          <w:t>金盾出版社</w:t>
        </w:r>
      </w:hyperlink>
    </w:p>
    <w:p w:rsidR="005A3E10" w:rsidRPr="005A3E10" w:rsidRDefault="005A3E10" w:rsidP="005A3E10">
      <w:pPr>
        <w:widowControl/>
        <w:numPr>
          <w:ilvl w:val="0"/>
          <w:numId w:val="1"/>
        </w:numPr>
        <w:shd w:val="clear" w:color="auto" w:fill="FFFFFF"/>
        <w:spacing w:line="330" w:lineRule="atLeast"/>
        <w:ind w:left="0"/>
        <w:jc w:val="left"/>
        <w:rPr>
          <w:rStyle w:val="t1"/>
          <w:rFonts w:ascii="Verdana" w:hAnsi="Verdana"/>
          <w:color w:val="646464"/>
          <w:shd w:val="clear" w:color="auto" w:fill="FFFFFF"/>
        </w:rPr>
      </w:pPr>
      <w:r w:rsidRPr="005A3E10">
        <w:rPr>
          <w:rStyle w:val="t1"/>
          <w:rFonts w:ascii="Verdana" w:hAnsi="Verdana"/>
          <w:color w:val="646464"/>
          <w:shd w:val="clear" w:color="auto" w:fill="FFFFFF"/>
        </w:rPr>
        <w:t>ISBN</w:t>
      </w:r>
      <w:r w:rsidRPr="005A3E10">
        <w:rPr>
          <w:rStyle w:val="t1"/>
          <w:rFonts w:ascii="Verdana" w:hAnsi="Verdana"/>
          <w:color w:val="646464"/>
          <w:shd w:val="clear" w:color="auto" w:fill="FFFFFF"/>
        </w:rPr>
        <w:t>：</w:t>
      </w:r>
      <w:r w:rsidRPr="005A3E10">
        <w:rPr>
          <w:rStyle w:val="t1"/>
          <w:rFonts w:ascii="Verdana" w:hAnsi="Verdana"/>
          <w:color w:val="646464"/>
          <w:shd w:val="clear" w:color="auto" w:fill="FFFFFF"/>
        </w:rPr>
        <w:t>9787508283388</w:t>
      </w:r>
    </w:p>
    <w:p w:rsidR="005A3E10" w:rsidRPr="005A3E10" w:rsidRDefault="005A3E10" w:rsidP="005A3E10">
      <w:pPr>
        <w:widowControl/>
        <w:numPr>
          <w:ilvl w:val="0"/>
          <w:numId w:val="1"/>
        </w:numPr>
        <w:shd w:val="clear" w:color="auto" w:fill="FFFFFF"/>
        <w:spacing w:line="330" w:lineRule="atLeast"/>
        <w:ind w:left="0"/>
        <w:jc w:val="left"/>
        <w:rPr>
          <w:rStyle w:val="t1"/>
          <w:rFonts w:ascii="Verdana" w:hAnsi="Verdana"/>
          <w:color w:val="646464"/>
          <w:shd w:val="clear" w:color="auto" w:fill="FFFFFF"/>
        </w:rPr>
      </w:pPr>
      <w:r w:rsidRPr="005A3E10">
        <w:rPr>
          <w:rStyle w:val="t1"/>
          <w:rFonts w:ascii="Verdana" w:hAnsi="Verdana"/>
          <w:color w:val="646464"/>
          <w:shd w:val="clear" w:color="auto" w:fill="FFFFFF"/>
        </w:rPr>
        <w:t>商品编码：</w:t>
      </w:r>
      <w:r w:rsidRPr="005A3E10">
        <w:rPr>
          <w:rStyle w:val="t1"/>
          <w:rFonts w:ascii="Verdana" w:hAnsi="Verdana"/>
          <w:color w:val="646464"/>
          <w:shd w:val="clear" w:color="auto" w:fill="FFFFFF"/>
        </w:rPr>
        <w:t>11431236</w:t>
      </w:r>
    </w:p>
    <w:p w:rsidR="005A3E10" w:rsidRPr="005A3E10" w:rsidRDefault="005A3E10" w:rsidP="005A3E10">
      <w:pPr>
        <w:widowControl/>
        <w:numPr>
          <w:ilvl w:val="0"/>
          <w:numId w:val="1"/>
        </w:numPr>
        <w:shd w:val="clear" w:color="auto" w:fill="FFFFFF"/>
        <w:spacing w:line="330" w:lineRule="atLeast"/>
        <w:ind w:left="0"/>
        <w:jc w:val="left"/>
        <w:rPr>
          <w:rStyle w:val="t1"/>
          <w:rFonts w:ascii="Verdana" w:hAnsi="Verdana"/>
          <w:color w:val="646464"/>
          <w:shd w:val="clear" w:color="auto" w:fill="FFFFFF"/>
        </w:rPr>
      </w:pPr>
      <w:r w:rsidRPr="005A3E10">
        <w:rPr>
          <w:rStyle w:val="t1"/>
          <w:rFonts w:ascii="Verdana" w:hAnsi="Verdana"/>
          <w:color w:val="646464"/>
          <w:shd w:val="clear" w:color="auto" w:fill="FFFFFF"/>
        </w:rPr>
        <w:t>外文名称：</w:t>
      </w:r>
      <w:hyperlink r:id="rId13" w:tgtFrame="_blank" w:tooltip="A Practical English Writing Course—Basic Skills" w:history="1">
        <w:r w:rsidRPr="005A3E10">
          <w:rPr>
            <w:rStyle w:val="t1"/>
            <w:rFonts w:ascii="Verdana" w:hAnsi="Verdana"/>
            <w:color w:val="646464"/>
            <w:shd w:val="clear" w:color="auto" w:fill="FFFFFF"/>
          </w:rPr>
          <w:t>A Practical English Writing Course—Basic Skills</w:t>
        </w:r>
      </w:hyperlink>
    </w:p>
    <w:p w:rsidR="005A3E10" w:rsidRPr="005A3E10" w:rsidRDefault="005A3E10" w:rsidP="005A3E10">
      <w:pPr>
        <w:widowControl/>
        <w:numPr>
          <w:ilvl w:val="0"/>
          <w:numId w:val="1"/>
        </w:numPr>
        <w:shd w:val="clear" w:color="auto" w:fill="FFFFFF"/>
        <w:spacing w:line="330" w:lineRule="atLeast"/>
        <w:ind w:left="0"/>
        <w:jc w:val="left"/>
        <w:rPr>
          <w:rStyle w:val="t1"/>
          <w:rFonts w:ascii="Verdana" w:hAnsi="Verdana"/>
          <w:color w:val="646464"/>
          <w:shd w:val="clear" w:color="auto" w:fill="FFFFFF"/>
        </w:rPr>
      </w:pPr>
      <w:r w:rsidRPr="005A3E10">
        <w:rPr>
          <w:rStyle w:val="t1"/>
          <w:rFonts w:ascii="Verdana" w:hAnsi="Verdana"/>
          <w:color w:val="646464"/>
          <w:shd w:val="clear" w:color="auto" w:fill="FFFFFF"/>
        </w:rPr>
        <w:t>出版时间：</w:t>
      </w:r>
      <w:r w:rsidRPr="005A3E10">
        <w:rPr>
          <w:rStyle w:val="t1"/>
          <w:rFonts w:ascii="Verdana" w:hAnsi="Verdana"/>
          <w:color w:val="646464"/>
          <w:shd w:val="clear" w:color="auto" w:fill="FFFFFF"/>
        </w:rPr>
        <w:t>2014-01-01</w:t>
      </w:r>
    </w:p>
    <w:p w:rsidR="005A3E10" w:rsidRDefault="005A3E10">
      <w:pPr>
        <w:rPr>
          <w:rStyle w:val="t1"/>
          <w:rFonts w:ascii="Verdana" w:hAnsi="Verdana" w:hint="eastAsia"/>
          <w:color w:val="646464"/>
          <w:sz w:val="18"/>
          <w:szCs w:val="18"/>
          <w:shd w:val="clear" w:color="auto" w:fill="FFFFFF"/>
        </w:rPr>
      </w:pPr>
    </w:p>
    <w:p w:rsidR="005A3E10" w:rsidRDefault="005A3E10">
      <w:pPr>
        <w:rPr>
          <w:rFonts w:ascii="Verdana" w:hAnsi="Verdana" w:hint="eastAsia"/>
          <w:noProof/>
          <w:color w:val="646464"/>
          <w:sz w:val="18"/>
          <w:szCs w:val="18"/>
          <w:shd w:val="clear" w:color="auto" w:fill="FFFFFF"/>
        </w:rPr>
      </w:pPr>
      <w:r>
        <w:rPr>
          <w:rFonts w:ascii="Verdana" w:hAnsi="Verdana"/>
          <w:noProof/>
          <w:color w:val="646464"/>
          <w:sz w:val="18"/>
          <w:szCs w:val="18"/>
          <w:shd w:val="clear" w:color="auto" w:fill="FFFFFF"/>
        </w:rPr>
        <w:lastRenderedPageBreak/>
        <w:drawing>
          <wp:inline distT="0" distB="0" distL="0" distR="0">
            <wp:extent cx="3162300" cy="4509947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450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E10" w:rsidRPr="005A3E10" w:rsidRDefault="005A3E10" w:rsidP="005A3E10">
      <w:pPr>
        <w:widowControl/>
        <w:numPr>
          <w:ilvl w:val="0"/>
          <w:numId w:val="2"/>
        </w:numPr>
        <w:shd w:val="clear" w:color="auto" w:fill="FFFFFF"/>
        <w:spacing w:line="330" w:lineRule="atLeast"/>
        <w:ind w:left="0"/>
        <w:jc w:val="left"/>
        <w:rPr>
          <w:rFonts w:ascii="Tahoma" w:eastAsia="宋体" w:hAnsi="Tahoma" w:cs="Tahoma"/>
          <w:color w:val="666666"/>
          <w:kern w:val="0"/>
          <w:sz w:val="18"/>
          <w:szCs w:val="18"/>
        </w:rPr>
      </w:pPr>
      <w:r w:rsidRPr="005A3E10">
        <w:rPr>
          <w:rFonts w:ascii="Tahoma" w:eastAsia="宋体" w:hAnsi="Tahoma" w:cs="Tahoma"/>
          <w:color w:val="666666"/>
          <w:kern w:val="0"/>
          <w:sz w:val="18"/>
          <w:szCs w:val="18"/>
        </w:rPr>
        <w:t>出版社：</w:t>
      </w:r>
      <w:r w:rsidRPr="005A3E10">
        <w:rPr>
          <w:rFonts w:ascii="Tahoma" w:eastAsia="宋体" w:hAnsi="Tahoma" w:cs="Tahoma"/>
          <w:color w:val="666666"/>
          <w:kern w:val="0"/>
          <w:sz w:val="18"/>
          <w:szCs w:val="18"/>
        </w:rPr>
        <w:t> </w:t>
      </w:r>
      <w:hyperlink r:id="rId15" w:tgtFrame="_blank" w:tooltip="社会科学文献出版社" w:history="1">
        <w:r w:rsidRPr="005A3E10">
          <w:rPr>
            <w:rFonts w:ascii="Tahoma" w:eastAsia="宋体" w:hAnsi="Tahoma" w:cs="Tahoma"/>
            <w:color w:val="666666"/>
            <w:kern w:val="0"/>
            <w:sz w:val="18"/>
            <w:szCs w:val="18"/>
          </w:rPr>
          <w:t>社会科学文献出版社</w:t>
        </w:r>
      </w:hyperlink>
    </w:p>
    <w:p w:rsidR="005A3E10" w:rsidRPr="005A3E10" w:rsidRDefault="005A3E10" w:rsidP="005A3E10">
      <w:pPr>
        <w:widowControl/>
        <w:numPr>
          <w:ilvl w:val="0"/>
          <w:numId w:val="2"/>
        </w:numPr>
        <w:shd w:val="clear" w:color="auto" w:fill="FFFFFF"/>
        <w:spacing w:line="330" w:lineRule="atLeast"/>
        <w:ind w:left="0"/>
        <w:jc w:val="left"/>
        <w:rPr>
          <w:rFonts w:ascii="Tahoma" w:eastAsia="宋体" w:hAnsi="Tahoma" w:cs="Tahoma"/>
          <w:color w:val="666666"/>
          <w:kern w:val="0"/>
          <w:sz w:val="18"/>
          <w:szCs w:val="18"/>
        </w:rPr>
      </w:pPr>
      <w:r w:rsidRPr="005A3E10">
        <w:rPr>
          <w:rFonts w:ascii="Tahoma" w:eastAsia="宋体" w:hAnsi="Tahoma" w:cs="Tahoma"/>
          <w:color w:val="666666"/>
          <w:kern w:val="0"/>
          <w:sz w:val="18"/>
          <w:szCs w:val="18"/>
        </w:rPr>
        <w:t>ISBN</w:t>
      </w:r>
      <w:r w:rsidRPr="005A3E10">
        <w:rPr>
          <w:rFonts w:ascii="Tahoma" w:eastAsia="宋体" w:hAnsi="Tahoma" w:cs="Tahoma"/>
          <w:color w:val="666666"/>
          <w:kern w:val="0"/>
          <w:sz w:val="18"/>
          <w:szCs w:val="18"/>
        </w:rPr>
        <w:t>：</w:t>
      </w:r>
      <w:r w:rsidRPr="005A3E10">
        <w:rPr>
          <w:rFonts w:ascii="Tahoma" w:eastAsia="宋体" w:hAnsi="Tahoma" w:cs="Tahoma"/>
          <w:color w:val="666666"/>
          <w:kern w:val="0"/>
          <w:sz w:val="18"/>
          <w:szCs w:val="18"/>
        </w:rPr>
        <w:t>9787801498403</w:t>
      </w:r>
    </w:p>
    <w:p w:rsidR="005A3E10" w:rsidRPr="005A3E10" w:rsidRDefault="005A3E10" w:rsidP="005A3E10">
      <w:pPr>
        <w:widowControl/>
        <w:numPr>
          <w:ilvl w:val="0"/>
          <w:numId w:val="2"/>
        </w:numPr>
        <w:shd w:val="clear" w:color="auto" w:fill="FFFFFF"/>
        <w:spacing w:line="330" w:lineRule="atLeast"/>
        <w:ind w:left="0"/>
        <w:jc w:val="left"/>
        <w:rPr>
          <w:rFonts w:ascii="Tahoma" w:eastAsia="宋体" w:hAnsi="Tahoma" w:cs="Tahoma"/>
          <w:color w:val="666666"/>
          <w:kern w:val="0"/>
          <w:sz w:val="18"/>
          <w:szCs w:val="18"/>
        </w:rPr>
      </w:pPr>
      <w:r w:rsidRPr="005A3E10">
        <w:rPr>
          <w:rFonts w:ascii="Tahoma" w:eastAsia="宋体" w:hAnsi="Tahoma" w:cs="Tahoma"/>
          <w:color w:val="666666"/>
          <w:kern w:val="0"/>
          <w:sz w:val="18"/>
          <w:szCs w:val="18"/>
        </w:rPr>
        <w:t>商品编码：</w:t>
      </w:r>
      <w:r w:rsidRPr="005A3E10">
        <w:rPr>
          <w:rFonts w:ascii="Tahoma" w:eastAsia="宋体" w:hAnsi="Tahoma" w:cs="Tahoma"/>
          <w:color w:val="666666"/>
          <w:kern w:val="0"/>
          <w:sz w:val="18"/>
          <w:szCs w:val="18"/>
        </w:rPr>
        <w:t>11933006592</w:t>
      </w:r>
    </w:p>
    <w:p w:rsidR="005A3E10" w:rsidRPr="005A3E10" w:rsidRDefault="005A3E10" w:rsidP="005A3E10">
      <w:pPr>
        <w:widowControl/>
        <w:numPr>
          <w:ilvl w:val="0"/>
          <w:numId w:val="2"/>
        </w:numPr>
        <w:shd w:val="clear" w:color="auto" w:fill="FFFFFF"/>
        <w:spacing w:line="330" w:lineRule="atLeast"/>
        <w:ind w:left="0"/>
        <w:jc w:val="left"/>
        <w:rPr>
          <w:rFonts w:ascii="Tahoma" w:eastAsia="宋体" w:hAnsi="Tahoma" w:cs="Tahoma"/>
          <w:color w:val="666666"/>
          <w:kern w:val="0"/>
          <w:sz w:val="18"/>
          <w:szCs w:val="18"/>
        </w:rPr>
      </w:pPr>
      <w:r w:rsidRPr="005A3E10">
        <w:rPr>
          <w:rFonts w:ascii="Tahoma" w:eastAsia="宋体" w:hAnsi="Tahoma" w:cs="Tahoma"/>
          <w:color w:val="666666"/>
          <w:kern w:val="0"/>
          <w:sz w:val="18"/>
          <w:szCs w:val="18"/>
        </w:rPr>
        <w:t>出版时间：</w:t>
      </w:r>
      <w:r w:rsidRPr="005A3E10">
        <w:rPr>
          <w:rFonts w:ascii="Tahoma" w:eastAsia="宋体" w:hAnsi="Tahoma" w:cs="Tahoma"/>
          <w:color w:val="666666"/>
          <w:kern w:val="0"/>
          <w:sz w:val="18"/>
          <w:szCs w:val="18"/>
        </w:rPr>
        <w:t>2003-02-01</w:t>
      </w:r>
    </w:p>
    <w:p w:rsidR="005A3E10" w:rsidRPr="005A3E10" w:rsidRDefault="005A3E10">
      <w:pPr>
        <w:rPr>
          <w:rFonts w:ascii="Tahoma" w:eastAsia="宋体" w:hAnsi="Tahoma" w:cs="Tahoma"/>
          <w:color w:val="666666"/>
          <w:kern w:val="0"/>
        </w:rPr>
      </w:pPr>
    </w:p>
    <w:sectPr w:rsidR="005A3E10" w:rsidRPr="005A3E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50DC" w:rsidRDefault="004550DC" w:rsidP="005A3E10">
      <w:r>
        <w:separator/>
      </w:r>
    </w:p>
  </w:endnote>
  <w:endnote w:type="continuationSeparator" w:id="1">
    <w:p w:rsidR="004550DC" w:rsidRDefault="004550DC" w:rsidP="005A3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50DC" w:rsidRDefault="004550DC" w:rsidP="005A3E10">
      <w:r>
        <w:separator/>
      </w:r>
    </w:p>
  </w:footnote>
  <w:footnote w:type="continuationSeparator" w:id="1">
    <w:p w:rsidR="004550DC" w:rsidRDefault="004550DC" w:rsidP="005A3E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E5C26"/>
    <w:multiLevelType w:val="multilevel"/>
    <w:tmpl w:val="CF683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B264244"/>
    <w:multiLevelType w:val="multilevel"/>
    <w:tmpl w:val="CD863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3E10"/>
    <w:rsid w:val="004550DC"/>
    <w:rsid w:val="005A3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A3E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A3E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A3E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A3E1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A3E1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A3E10"/>
    <w:rPr>
      <w:sz w:val="18"/>
      <w:szCs w:val="18"/>
    </w:rPr>
  </w:style>
  <w:style w:type="character" w:customStyle="1" w:styleId="t1">
    <w:name w:val="t1"/>
    <w:basedOn w:val="a0"/>
    <w:rsid w:val="005A3E10"/>
  </w:style>
  <w:style w:type="character" w:styleId="a6">
    <w:name w:val="Hyperlink"/>
    <w:basedOn w:val="a0"/>
    <w:uiPriority w:val="99"/>
    <w:semiHidden/>
    <w:unhideWhenUsed/>
    <w:rsid w:val="005A3E10"/>
    <w:rPr>
      <w:color w:val="0000FF"/>
      <w:u w:val="single"/>
    </w:rPr>
  </w:style>
  <w:style w:type="character" w:customStyle="1" w:styleId="apple-converted-space">
    <w:name w:val="apple-converted-space"/>
    <w:basedOn w:val="a0"/>
    <w:rsid w:val="005A3E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3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dangdang.com/?key2=%B3%C9%D3%A6%B4%E4&amp;medium=01&amp;category_path=01.00.00.00.00.00" TargetMode="External"/><Relationship Id="rId13" Type="http://schemas.openxmlformats.org/officeDocument/2006/relationships/hyperlink" Target="https://search.jd.com/Search?keyword=A%20Practical%20English%20Writing%20Course%A1%AABasic%20Skills&amp;book=y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book.jd.com/publish/%E9%87%91%E7%9B%BE%E5%87%BA%E7%89%88%E7%A4%BE_1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yperlink" Target="https://book.jd.com/publish/%E7%A4%BE%E4%BC%9A%E7%A7%91%E5%AD%A6%E6%96%87%E7%8C%AE%E5%87%BA%E7%89%88%E7%A4%BE_1.html" TargetMode="External"/><Relationship Id="rId10" Type="http://schemas.openxmlformats.org/officeDocument/2006/relationships/hyperlink" Target="http://search.dangdang.com/?key3=%CA%AF%D3%CD%B9%A4%D2%B5%B3%F6%B0%E6%C9%E7&amp;medium=01&amp;category_path=01.00.00.00.00.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dangdang.com/?key2=%B7%BF%CF%FE%D1%A9&amp;medium=01&amp;category_path=01.00.00.00.00.00" TargetMode="Externa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162</Words>
  <Characters>924</Characters>
  <Application>Microsoft Office Word</Application>
  <DocSecurity>0</DocSecurity>
  <Lines>7</Lines>
  <Paragraphs>2</Paragraphs>
  <ScaleCrop>false</ScaleCrop>
  <Company>微软公司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2017-04-16T10:47:00Z</dcterms:created>
  <dcterms:modified xsi:type="dcterms:W3CDTF">2017-04-16T10:52:00Z</dcterms:modified>
</cp:coreProperties>
</file>